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EB34" w14:textId="7393835F" w:rsidR="00A86A65" w:rsidRPr="00944351" w:rsidRDefault="00944351" w:rsidP="00944351">
      <w:pPr>
        <w:pStyle w:val="NoSpacing"/>
        <w:jc w:val="center"/>
        <w:rPr>
          <w:b/>
          <w:bCs/>
        </w:rPr>
      </w:pPr>
      <w:r w:rsidRPr="00944351">
        <w:rPr>
          <w:b/>
          <w:bCs/>
        </w:rPr>
        <w:t>ACC-405</w:t>
      </w:r>
    </w:p>
    <w:p w14:paraId="6102764C" w14:textId="43AE24C5" w:rsidR="00944351" w:rsidRDefault="00944351" w:rsidP="00944351">
      <w:pPr>
        <w:pStyle w:val="NoSpacing"/>
        <w:jc w:val="center"/>
        <w:rPr>
          <w:b/>
          <w:bCs/>
        </w:rPr>
      </w:pPr>
      <w:r w:rsidRPr="00944351">
        <w:rPr>
          <w:b/>
          <w:bCs/>
        </w:rPr>
        <w:t>Module Seven Project Practice Problems and Solutions</w:t>
      </w:r>
    </w:p>
    <w:p w14:paraId="3BAA6673" w14:textId="77777777" w:rsidR="00944351" w:rsidRDefault="00944351" w:rsidP="00954536">
      <w:pPr>
        <w:pStyle w:val="NoSpacing"/>
        <w:rPr>
          <w:b/>
          <w:bCs/>
        </w:rPr>
      </w:pPr>
    </w:p>
    <w:p w14:paraId="6C3DDE52" w14:textId="288E80D1" w:rsidR="00954536" w:rsidRDefault="00954536" w:rsidP="00954536">
      <w:pPr>
        <w:pStyle w:val="NoSpacing"/>
      </w:pPr>
      <w:r>
        <w:rPr>
          <w:b/>
          <w:bCs/>
        </w:rPr>
        <w:t xml:space="preserve">Problem 1.  </w:t>
      </w:r>
      <w:r w:rsidRPr="00954536">
        <w:t>Circus City issued an 8%, 10‐year $2,000,000 bond to build a monorail mass transit system. The city received $1,754,217 cash from the bond issuance on January 1, 2020. The bond yield is 10%. Interest is paid annually on December 31 of each year. Disclosure information about capital assets is reported below.</w:t>
      </w:r>
    </w:p>
    <w:p w14:paraId="0F996DD3" w14:textId="77777777" w:rsidR="00954536" w:rsidRDefault="00954536" w:rsidP="00954536">
      <w:pPr>
        <w:pStyle w:val="NoSpacing"/>
      </w:pPr>
    </w:p>
    <w:p w14:paraId="68D6852C" w14:textId="6CD7D82E" w:rsidR="00954536" w:rsidRDefault="00954536" w:rsidP="00954536">
      <w:pPr>
        <w:pStyle w:val="NoSpacing"/>
      </w:pPr>
      <w:r w:rsidRPr="00954536">
        <w:rPr>
          <w:noProof/>
        </w:rPr>
        <w:drawing>
          <wp:inline distT="0" distB="0" distL="0" distR="0" wp14:anchorId="2F8D53C6" wp14:editId="3004FCEC">
            <wp:extent cx="5943600" cy="3039110"/>
            <wp:effectExtent l="0" t="0" r="0" b="8890"/>
            <wp:docPr id="1" name="Picture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 and numbers&#10;&#10;Description automatically generated"/>
                    <pic:cNvPicPr/>
                  </pic:nvPicPr>
                  <pic:blipFill>
                    <a:blip r:embed="rId7"/>
                    <a:stretch>
                      <a:fillRect/>
                    </a:stretch>
                  </pic:blipFill>
                  <pic:spPr>
                    <a:xfrm>
                      <a:off x="0" y="0"/>
                      <a:ext cx="5943600" cy="3039110"/>
                    </a:xfrm>
                    <a:prstGeom prst="rect">
                      <a:avLst/>
                    </a:prstGeom>
                  </pic:spPr>
                </pic:pic>
              </a:graphicData>
            </a:graphic>
          </wp:inline>
        </w:drawing>
      </w:r>
    </w:p>
    <w:p w14:paraId="4352F757" w14:textId="77777777" w:rsidR="00954536" w:rsidRDefault="00954536" w:rsidP="00954536">
      <w:pPr>
        <w:pStyle w:val="NoSpacing"/>
      </w:pPr>
    </w:p>
    <w:p w14:paraId="0A33EB2A" w14:textId="1E7B16BC" w:rsidR="00954536" w:rsidRDefault="00954536" w:rsidP="00954536">
      <w:pPr>
        <w:pStyle w:val="NoSpacing"/>
      </w:pPr>
      <w:r w:rsidRPr="00954536">
        <w:t>Depreciation expense charged to governmental activities as follows:</w:t>
      </w:r>
    </w:p>
    <w:p w14:paraId="32823865" w14:textId="77777777" w:rsidR="00954536" w:rsidRDefault="00954536" w:rsidP="00954536">
      <w:pPr>
        <w:pStyle w:val="NoSpacing"/>
      </w:pPr>
    </w:p>
    <w:p w14:paraId="5994A268" w14:textId="435D1978" w:rsidR="00954536" w:rsidRDefault="00954536" w:rsidP="00954536">
      <w:pPr>
        <w:pStyle w:val="NoSpacing"/>
      </w:pPr>
      <w:r>
        <w:t>Public Safety</w:t>
      </w:r>
      <w:r>
        <w:tab/>
      </w:r>
      <w:r>
        <w:tab/>
        <w:t>$ 55,000</w:t>
      </w:r>
    </w:p>
    <w:p w14:paraId="36274BA5" w14:textId="37C30922" w:rsidR="00954536" w:rsidRDefault="00954536" w:rsidP="00954536">
      <w:pPr>
        <w:pStyle w:val="NoSpacing"/>
      </w:pPr>
      <w:r>
        <w:t>General Government</w:t>
      </w:r>
      <w:r>
        <w:tab/>
        <w:t xml:space="preserve">    72,000</w:t>
      </w:r>
    </w:p>
    <w:p w14:paraId="1C8DC6F2" w14:textId="0D82BCB5" w:rsidR="00954536" w:rsidRDefault="00954536" w:rsidP="00954536">
      <w:pPr>
        <w:pStyle w:val="NoSpacing"/>
      </w:pPr>
      <w:r>
        <w:t>Highways and Streets</w:t>
      </w:r>
      <w:r>
        <w:tab/>
        <w:t xml:space="preserve">    25,000</w:t>
      </w:r>
    </w:p>
    <w:p w14:paraId="0615E8C4" w14:textId="777DF482" w:rsidR="00954536" w:rsidRDefault="00954536" w:rsidP="00954536">
      <w:pPr>
        <w:pStyle w:val="NoSpacing"/>
      </w:pPr>
      <w:r>
        <w:t>Sanitation</w:t>
      </w:r>
      <w:r>
        <w:tab/>
        <w:t>  </w:t>
      </w:r>
      <w:r>
        <w:tab/>
      </w:r>
      <w:r w:rsidRPr="00954536">
        <w:rPr>
          <w:u w:val="single"/>
        </w:rPr>
        <w:t xml:space="preserve">    17,000</w:t>
      </w:r>
    </w:p>
    <w:p w14:paraId="2E248445" w14:textId="118F592F" w:rsidR="00954536" w:rsidRDefault="00954536" w:rsidP="00954536">
      <w:pPr>
        <w:pStyle w:val="NoSpacing"/>
        <w:ind w:left="1440" w:firstLine="720"/>
        <w:rPr>
          <w:u w:val="double"/>
        </w:rPr>
      </w:pPr>
      <w:r w:rsidRPr="00954536">
        <w:rPr>
          <w:u w:val="double"/>
        </w:rPr>
        <w:t>$169,000</w:t>
      </w:r>
    </w:p>
    <w:p w14:paraId="0C551973" w14:textId="77777777" w:rsidR="00954536" w:rsidRDefault="00954536" w:rsidP="00954536">
      <w:pPr>
        <w:pStyle w:val="NoSpacing"/>
        <w:rPr>
          <w:u w:val="double"/>
        </w:rPr>
      </w:pPr>
    </w:p>
    <w:p w14:paraId="11AFEC87" w14:textId="655FFFB5" w:rsidR="00954536" w:rsidRDefault="00954536" w:rsidP="00954536">
      <w:pPr>
        <w:pStyle w:val="NoSpacing"/>
      </w:pPr>
      <w:r w:rsidRPr="00954536">
        <w:lastRenderedPageBreak/>
        <w:t>Circus City's governmental funds financial statements are as follows:</w:t>
      </w:r>
    </w:p>
    <w:p w14:paraId="299A1EF9" w14:textId="77777777" w:rsidR="00954536" w:rsidRDefault="00954536" w:rsidP="00954536">
      <w:pPr>
        <w:pStyle w:val="NoSpacing"/>
      </w:pPr>
    </w:p>
    <w:p w14:paraId="40F49975" w14:textId="78A015E6" w:rsidR="00954536" w:rsidRDefault="00954536" w:rsidP="00954536">
      <w:pPr>
        <w:pStyle w:val="NoSpacing"/>
      </w:pPr>
      <w:r w:rsidRPr="00954536">
        <w:rPr>
          <w:noProof/>
        </w:rPr>
        <w:drawing>
          <wp:inline distT="0" distB="0" distL="0" distR="0" wp14:anchorId="30751D67" wp14:editId="14640C2A">
            <wp:extent cx="5943600" cy="3373755"/>
            <wp:effectExtent l="0" t="0" r="0" b="0"/>
            <wp:docPr id="2" name="Picture 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heet with black text&#10;&#10;Description automatically generated"/>
                    <pic:cNvPicPr/>
                  </pic:nvPicPr>
                  <pic:blipFill>
                    <a:blip r:embed="rId8"/>
                    <a:stretch>
                      <a:fillRect/>
                    </a:stretch>
                  </pic:blipFill>
                  <pic:spPr>
                    <a:xfrm>
                      <a:off x="0" y="0"/>
                      <a:ext cx="5943600" cy="3373755"/>
                    </a:xfrm>
                    <a:prstGeom prst="rect">
                      <a:avLst/>
                    </a:prstGeom>
                  </pic:spPr>
                </pic:pic>
              </a:graphicData>
            </a:graphic>
          </wp:inline>
        </w:drawing>
      </w:r>
    </w:p>
    <w:p w14:paraId="179C9F6B" w14:textId="77777777" w:rsidR="00954536" w:rsidRDefault="00954536" w:rsidP="00954536">
      <w:pPr>
        <w:pStyle w:val="NoSpacing"/>
      </w:pPr>
    </w:p>
    <w:p w14:paraId="59FD190F" w14:textId="3C69FC2D" w:rsidR="00AE7771" w:rsidRDefault="00AE7771" w:rsidP="00954536">
      <w:pPr>
        <w:pStyle w:val="NoSpacing"/>
      </w:pPr>
      <w:r w:rsidRPr="00AE7771">
        <w:rPr>
          <w:noProof/>
        </w:rPr>
        <w:lastRenderedPageBreak/>
        <w:drawing>
          <wp:inline distT="0" distB="0" distL="0" distR="0" wp14:anchorId="48FC1FB1" wp14:editId="64942854">
            <wp:extent cx="6688119" cy="4061460"/>
            <wp:effectExtent l="0" t="0" r="0" b="0"/>
            <wp:docPr id="3" name="Picture 3"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numbers and text&#10;&#10;Description automatically generated"/>
                    <pic:cNvPicPr/>
                  </pic:nvPicPr>
                  <pic:blipFill>
                    <a:blip r:embed="rId9"/>
                    <a:stretch>
                      <a:fillRect/>
                    </a:stretch>
                  </pic:blipFill>
                  <pic:spPr>
                    <a:xfrm>
                      <a:off x="0" y="0"/>
                      <a:ext cx="6710439" cy="4075014"/>
                    </a:xfrm>
                    <a:prstGeom prst="rect">
                      <a:avLst/>
                    </a:prstGeom>
                  </pic:spPr>
                </pic:pic>
              </a:graphicData>
            </a:graphic>
          </wp:inline>
        </w:drawing>
      </w:r>
    </w:p>
    <w:p w14:paraId="6F48E4E5" w14:textId="77777777" w:rsidR="00AE7771" w:rsidRDefault="00AE7771" w:rsidP="00954536">
      <w:pPr>
        <w:pStyle w:val="NoSpacing"/>
      </w:pPr>
    </w:p>
    <w:p w14:paraId="5BBFB5DD" w14:textId="77777777" w:rsidR="00AE7771" w:rsidRDefault="00AE7771" w:rsidP="00AE7771">
      <w:pPr>
        <w:pStyle w:val="NoSpacing"/>
      </w:pPr>
    </w:p>
    <w:p w14:paraId="6EF0C1CC" w14:textId="77777777" w:rsidR="00AE7771" w:rsidRDefault="00AE7771" w:rsidP="00AE7771">
      <w:pPr>
        <w:pStyle w:val="NoSpacing"/>
      </w:pPr>
    </w:p>
    <w:p w14:paraId="2D9C858F" w14:textId="64B0D538" w:rsidR="00AE7771" w:rsidRPr="00AE7771" w:rsidRDefault="00AE7771" w:rsidP="00AE7771">
      <w:pPr>
        <w:pStyle w:val="NoSpacing"/>
        <w:rPr>
          <w:b/>
          <w:bCs/>
        </w:rPr>
      </w:pPr>
      <w:r w:rsidRPr="00AE7771">
        <w:rPr>
          <w:b/>
          <w:bCs/>
        </w:rPr>
        <w:t>Required:</w:t>
      </w:r>
    </w:p>
    <w:p w14:paraId="4D51ABE7" w14:textId="68BC7A5D" w:rsidR="00AE7771" w:rsidRDefault="00AE7771" w:rsidP="00AE7771">
      <w:pPr>
        <w:pStyle w:val="NoSpacing"/>
      </w:pPr>
      <w:r>
        <w:t>Using the information above, prepare the statement of activities and the statement of net position on a government‐wide basis (using full accrual accounting). The beginning fund balance in the government‐wide Statement of Net Position is $2,686,283.</w:t>
      </w:r>
    </w:p>
    <w:p w14:paraId="4ABD025F" w14:textId="77777777" w:rsidR="00AE7771" w:rsidRDefault="00AE7771" w:rsidP="00AE7771">
      <w:pPr>
        <w:pStyle w:val="NoSpacing"/>
      </w:pPr>
    </w:p>
    <w:tbl>
      <w:tblPr>
        <w:tblW w:w="11380" w:type="dxa"/>
        <w:tblInd w:w="-525" w:type="dxa"/>
        <w:tblLayout w:type="fixed"/>
        <w:tblCellMar>
          <w:left w:w="0" w:type="dxa"/>
          <w:right w:w="0" w:type="dxa"/>
        </w:tblCellMar>
        <w:tblLook w:val="0000" w:firstRow="0" w:lastRow="0" w:firstColumn="0" w:lastColumn="0" w:noHBand="0" w:noVBand="0"/>
      </w:tblPr>
      <w:tblGrid>
        <w:gridCol w:w="2970"/>
        <w:gridCol w:w="1775"/>
        <w:gridCol w:w="297"/>
        <w:gridCol w:w="88"/>
        <w:gridCol w:w="1195"/>
        <w:gridCol w:w="515"/>
        <w:gridCol w:w="180"/>
        <w:gridCol w:w="1440"/>
        <w:gridCol w:w="180"/>
        <w:gridCol w:w="2610"/>
        <w:gridCol w:w="130"/>
      </w:tblGrid>
      <w:tr w:rsidR="00AE7771" w:rsidRPr="00197DBE" w14:paraId="5A79B2D8" w14:textId="77777777" w:rsidTr="009D614E">
        <w:trPr>
          <w:trHeight w:val="255"/>
        </w:trPr>
        <w:tc>
          <w:tcPr>
            <w:tcW w:w="11250" w:type="dxa"/>
            <w:gridSpan w:val="10"/>
            <w:tcBorders>
              <w:top w:val="nil"/>
              <w:left w:val="nil"/>
              <w:bottom w:val="nil"/>
              <w:right w:val="nil"/>
            </w:tcBorders>
            <w:noWrap/>
            <w:tcMar>
              <w:top w:w="15" w:type="dxa"/>
              <w:left w:w="15" w:type="dxa"/>
              <w:bottom w:w="0" w:type="dxa"/>
              <w:right w:w="15" w:type="dxa"/>
            </w:tcMar>
            <w:vAlign w:val="bottom"/>
          </w:tcPr>
          <w:p w14:paraId="01950C0E" w14:textId="65847BE2" w:rsidR="00AE7771" w:rsidRPr="00AE7771" w:rsidRDefault="00AE7771" w:rsidP="00AE7771">
            <w:pPr>
              <w:rPr>
                <w:rFonts w:asciiTheme="minorHAnsi" w:eastAsia="Arial Unicode MS" w:hAnsiTheme="minorHAnsi" w:cstheme="minorHAnsi"/>
              </w:rPr>
            </w:pPr>
            <w:r w:rsidRPr="00AE7771">
              <w:rPr>
                <w:rFonts w:asciiTheme="minorHAnsi" w:hAnsiTheme="minorHAnsi" w:cstheme="minorHAnsi"/>
                <w:b/>
                <w:bCs/>
              </w:rPr>
              <w:t xml:space="preserve">Answer   </w:t>
            </w:r>
            <w:r w:rsidRPr="00AE7771">
              <w:rPr>
                <w:rFonts w:asciiTheme="minorHAnsi" w:hAnsiTheme="minorHAnsi" w:cstheme="minorHAnsi"/>
              </w:rPr>
              <w:t xml:space="preserve">                                                                                   Circus City</w:t>
            </w:r>
          </w:p>
        </w:tc>
        <w:tc>
          <w:tcPr>
            <w:tcW w:w="130" w:type="dxa"/>
            <w:tcBorders>
              <w:top w:val="nil"/>
              <w:left w:val="nil"/>
              <w:bottom w:val="nil"/>
              <w:right w:val="nil"/>
            </w:tcBorders>
            <w:noWrap/>
            <w:tcMar>
              <w:top w:w="15" w:type="dxa"/>
              <w:left w:w="15" w:type="dxa"/>
              <w:bottom w:w="0" w:type="dxa"/>
              <w:right w:w="15" w:type="dxa"/>
            </w:tcMar>
            <w:vAlign w:val="bottom"/>
          </w:tcPr>
          <w:p w14:paraId="4DFC1335" w14:textId="77777777" w:rsidR="00AE7771" w:rsidRPr="00381C6C" w:rsidRDefault="00AE7771" w:rsidP="009D614E">
            <w:pPr>
              <w:jc w:val="center"/>
              <w:rPr>
                <w:rFonts w:eastAsia="Arial Unicode MS"/>
                <w:sz w:val="24"/>
              </w:rPr>
            </w:pPr>
          </w:p>
        </w:tc>
      </w:tr>
      <w:tr w:rsidR="00AE7771" w:rsidRPr="00197DBE" w14:paraId="2088E15F" w14:textId="77777777" w:rsidTr="009D614E">
        <w:trPr>
          <w:trHeight w:val="255"/>
        </w:trPr>
        <w:tc>
          <w:tcPr>
            <w:tcW w:w="11250" w:type="dxa"/>
            <w:gridSpan w:val="10"/>
            <w:tcBorders>
              <w:top w:val="nil"/>
              <w:left w:val="nil"/>
              <w:bottom w:val="nil"/>
              <w:right w:val="nil"/>
            </w:tcBorders>
            <w:noWrap/>
            <w:tcMar>
              <w:top w:w="15" w:type="dxa"/>
              <w:left w:w="15" w:type="dxa"/>
              <w:bottom w:w="0" w:type="dxa"/>
              <w:right w:w="15" w:type="dxa"/>
            </w:tcMar>
            <w:vAlign w:val="bottom"/>
          </w:tcPr>
          <w:p w14:paraId="09CEDE91"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 xml:space="preserve">Statement of </w:t>
            </w:r>
            <w:proofErr w:type="spellStart"/>
            <w:r w:rsidRPr="00AE7771">
              <w:rPr>
                <w:rFonts w:asciiTheme="minorHAnsi" w:hAnsiTheme="minorHAnsi" w:cstheme="minorHAnsi"/>
              </w:rPr>
              <w:t>Activites</w:t>
            </w:r>
            <w:proofErr w:type="spellEnd"/>
            <w:r w:rsidRPr="00AE7771">
              <w:rPr>
                <w:rFonts w:asciiTheme="minorHAnsi" w:hAnsiTheme="minorHAnsi" w:cstheme="minorHAnsi"/>
              </w:rPr>
              <w:t xml:space="preserve"> -Government-Wide</w:t>
            </w:r>
          </w:p>
        </w:tc>
        <w:tc>
          <w:tcPr>
            <w:tcW w:w="130" w:type="dxa"/>
            <w:tcBorders>
              <w:top w:val="nil"/>
              <w:left w:val="nil"/>
              <w:bottom w:val="nil"/>
              <w:right w:val="nil"/>
            </w:tcBorders>
            <w:noWrap/>
            <w:tcMar>
              <w:top w:w="15" w:type="dxa"/>
              <w:left w:w="15" w:type="dxa"/>
              <w:bottom w:w="0" w:type="dxa"/>
              <w:right w:w="15" w:type="dxa"/>
            </w:tcMar>
            <w:vAlign w:val="bottom"/>
          </w:tcPr>
          <w:p w14:paraId="603D08D6" w14:textId="77777777" w:rsidR="00AE7771" w:rsidRPr="00381C6C" w:rsidRDefault="00AE7771" w:rsidP="009D614E">
            <w:pPr>
              <w:jc w:val="center"/>
              <w:rPr>
                <w:rFonts w:eastAsia="Arial Unicode MS"/>
                <w:sz w:val="24"/>
              </w:rPr>
            </w:pPr>
          </w:p>
        </w:tc>
      </w:tr>
      <w:tr w:rsidR="00AE7771" w:rsidRPr="00197DBE" w14:paraId="1CCE6AD2" w14:textId="77777777" w:rsidTr="009D614E">
        <w:trPr>
          <w:trHeight w:val="255"/>
        </w:trPr>
        <w:tc>
          <w:tcPr>
            <w:tcW w:w="11250" w:type="dxa"/>
            <w:gridSpan w:val="10"/>
            <w:tcBorders>
              <w:top w:val="nil"/>
              <w:left w:val="nil"/>
              <w:bottom w:val="nil"/>
              <w:right w:val="nil"/>
            </w:tcBorders>
            <w:noWrap/>
            <w:tcMar>
              <w:top w:w="15" w:type="dxa"/>
              <w:left w:w="15" w:type="dxa"/>
              <w:bottom w:w="0" w:type="dxa"/>
              <w:right w:w="15" w:type="dxa"/>
            </w:tcMar>
            <w:vAlign w:val="bottom"/>
          </w:tcPr>
          <w:p w14:paraId="3E3AB501" w14:textId="77777777" w:rsidR="00AE7771" w:rsidRPr="00AE7771" w:rsidRDefault="00AE7771" w:rsidP="009D614E">
            <w:pPr>
              <w:jc w:val="center"/>
              <w:rPr>
                <w:rFonts w:asciiTheme="minorHAnsi" w:eastAsia="Arial Unicode MS" w:hAnsiTheme="minorHAnsi" w:cstheme="minorHAnsi"/>
                <w:lang w:eastAsia="ko-KR"/>
              </w:rPr>
            </w:pPr>
            <w:r w:rsidRPr="00AE7771">
              <w:rPr>
                <w:rFonts w:asciiTheme="minorHAnsi" w:hAnsiTheme="minorHAnsi" w:cstheme="minorHAnsi"/>
              </w:rPr>
              <w:t>For the Year Ended December 31, 20</w:t>
            </w:r>
            <w:r w:rsidRPr="00AE7771">
              <w:rPr>
                <w:rFonts w:asciiTheme="minorHAnsi" w:hAnsiTheme="minorHAnsi" w:cstheme="minorHAnsi"/>
                <w:lang w:eastAsia="ko-KR"/>
              </w:rPr>
              <w:t>20</w:t>
            </w:r>
          </w:p>
        </w:tc>
        <w:tc>
          <w:tcPr>
            <w:tcW w:w="130" w:type="dxa"/>
            <w:tcBorders>
              <w:top w:val="nil"/>
              <w:left w:val="nil"/>
              <w:bottom w:val="nil"/>
              <w:right w:val="nil"/>
            </w:tcBorders>
            <w:noWrap/>
            <w:tcMar>
              <w:top w:w="15" w:type="dxa"/>
              <w:left w:w="15" w:type="dxa"/>
              <w:bottom w:w="0" w:type="dxa"/>
              <w:right w:w="15" w:type="dxa"/>
            </w:tcMar>
            <w:vAlign w:val="bottom"/>
          </w:tcPr>
          <w:p w14:paraId="6D3EC9BE" w14:textId="77777777" w:rsidR="00AE7771" w:rsidRPr="00381C6C" w:rsidRDefault="00AE7771" w:rsidP="009D614E">
            <w:pPr>
              <w:jc w:val="center"/>
              <w:rPr>
                <w:rFonts w:eastAsia="Arial Unicode MS"/>
                <w:sz w:val="24"/>
              </w:rPr>
            </w:pPr>
          </w:p>
        </w:tc>
      </w:tr>
      <w:tr w:rsidR="00AE7771" w:rsidRPr="00197DBE" w14:paraId="753BB270"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35E4CA3D" w14:textId="77777777" w:rsidR="00AE7771" w:rsidRPr="00AE7771" w:rsidRDefault="00AE7771" w:rsidP="009D614E">
            <w:pPr>
              <w:jc w:val="cente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252F58BC" w14:textId="77777777" w:rsidR="00AE7771" w:rsidRPr="00AE7771" w:rsidRDefault="00AE7771" w:rsidP="009D614E">
            <w:pPr>
              <w:jc w:val="cente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246BDE38" w14:textId="77777777" w:rsidR="00AE7771" w:rsidRPr="00AE7771" w:rsidRDefault="00AE7771" w:rsidP="009D614E">
            <w:pPr>
              <w:jc w:val="cente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5938CD7A" w14:textId="77777777" w:rsidR="00AE7771" w:rsidRPr="00AE7771" w:rsidRDefault="00AE7771" w:rsidP="009D614E">
            <w:pPr>
              <w:jc w:val="center"/>
              <w:rPr>
                <w:rFonts w:asciiTheme="minorHAnsi" w:eastAsia="Arial Unicode MS" w:hAnsiTheme="minorHAnsi" w:cstheme="minorHAnsi"/>
              </w:rPr>
            </w:pPr>
          </w:p>
        </w:tc>
        <w:tc>
          <w:tcPr>
            <w:tcW w:w="515" w:type="dxa"/>
            <w:tcBorders>
              <w:top w:val="nil"/>
              <w:left w:val="nil"/>
              <w:bottom w:val="nil"/>
              <w:right w:val="nil"/>
            </w:tcBorders>
            <w:noWrap/>
            <w:tcMar>
              <w:top w:w="15" w:type="dxa"/>
              <w:left w:w="15" w:type="dxa"/>
              <w:bottom w:w="0" w:type="dxa"/>
              <w:right w:w="15" w:type="dxa"/>
            </w:tcMar>
            <w:vAlign w:val="bottom"/>
          </w:tcPr>
          <w:p w14:paraId="732FB7EE" w14:textId="77777777" w:rsidR="00AE7771" w:rsidRPr="00AE7771" w:rsidRDefault="00AE7771" w:rsidP="009D614E">
            <w:pPr>
              <w:jc w:val="center"/>
              <w:rPr>
                <w:rFonts w:asciiTheme="minorHAnsi" w:eastAsia="Arial Unicode MS" w:hAnsiTheme="minorHAnsi" w:cstheme="minorHAnsi"/>
              </w:rPr>
            </w:pPr>
          </w:p>
        </w:tc>
        <w:tc>
          <w:tcPr>
            <w:tcW w:w="1620" w:type="dxa"/>
            <w:gridSpan w:val="2"/>
            <w:tcBorders>
              <w:top w:val="nil"/>
              <w:left w:val="nil"/>
              <w:bottom w:val="nil"/>
              <w:right w:val="nil"/>
            </w:tcBorders>
            <w:noWrap/>
            <w:tcMar>
              <w:top w:w="15" w:type="dxa"/>
              <w:left w:w="15" w:type="dxa"/>
              <w:bottom w:w="0" w:type="dxa"/>
              <w:right w:w="15" w:type="dxa"/>
            </w:tcMar>
            <w:vAlign w:val="bottom"/>
          </w:tcPr>
          <w:p w14:paraId="08B013E9" w14:textId="77777777" w:rsidR="00AE7771" w:rsidRPr="00AE7771" w:rsidRDefault="00AE7771" w:rsidP="009D614E">
            <w:pPr>
              <w:jc w:val="cente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65F87B3A" w14:textId="77777777" w:rsidR="00AE7771" w:rsidRPr="00AE7771" w:rsidRDefault="00AE7771" w:rsidP="009D614E">
            <w:pPr>
              <w:jc w:val="cente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089C5902"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 xml:space="preserve">Net (Expense) Revenue </w:t>
            </w:r>
          </w:p>
        </w:tc>
        <w:tc>
          <w:tcPr>
            <w:tcW w:w="130" w:type="dxa"/>
            <w:tcBorders>
              <w:top w:val="nil"/>
              <w:left w:val="nil"/>
              <w:bottom w:val="nil"/>
              <w:right w:val="nil"/>
            </w:tcBorders>
            <w:noWrap/>
            <w:tcMar>
              <w:top w:w="15" w:type="dxa"/>
              <w:left w:w="15" w:type="dxa"/>
              <w:bottom w:w="0" w:type="dxa"/>
              <w:right w:w="15" w:type="dxa"/>
            </w:tcMar>
            <w:vAlign w:val="bottom"/>
          </w:tcPr>
          <w:p w14:paraId="710F5BA5" w14:textId="77777777" w:rsidR="00AE7771" w:rsidRPr="00381C6C" w:rsidRDefault="00AE7771" w:rsidP="009D614E">
            <w:pPr>
              <w:jc w:val="center"/>
              <w:rPr>
                <w:rFonts w:eastAsia="Arial Unicode MS"/>
                <w:sz w:val="24"/>
              </w:rPr>
            </w:pPr>
          </w:p>
        </w:tc>
      </w:tr>
      <w:tr w:rsidR="00AE7771" w:rsidRPr="00197DBE" w14:paraId="0E0BB9DC"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0E39694D"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4B897721"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73AC03C1"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2918E9FE" w14:textId="77777777" w:rsidR="00AE7771" w:rsidRPr="00AE7771" w:rsidRDefault="00AE7771" w:rsidP="009D614E">
            <w:pPr>
              <w:rPr>
                <w:rFonts w:asciiTheme="minorHAnsi" w:eastAsia="Arial Unicode MS" w:hAnsiTheme="minorHAnsi" w:cstheme="minorHAnsi"/>
              </w:rPr>
            </w:pPr>
          </w:p>
        </w:tc>
        <w:tc>
          <w:tcPr>
            <w:tcW w:w="515" w:type="dxa"/>
            <w:tcBorders>
              <w:top w:val="nil"/>
              <w:left w:val="nil"/>
              <w:bottom w:val="nil"/>
              <w:right w:val="nil"/>
            </w:tcBorders>
            <w:noWrap/>
            <w:tcMar>
              <w:top w:w="15" w:type="dxa"/>
              <w:left w:w="15" w:type="dxa"/>
              <w:bottom w:w="0" w:type="dxa"/>
              <w:right w:w="15" w:type="dxa"/>
            </w:tcMar>
            <w:vAlign w:val="bottom"/>
          </w:tcPr>
          <w:p w14:paraId="3BD577E3" w14:textId="77777777" w:rsidR="00AE7771" w:rsidRPr="00AE7771" w:rsidRDefault="00AE7771" w:rsidP="009D614E">
            <w:pPr>
              <w:rPr>
                <w:rFonts w:asciiTheme="minorHAnsi" w:eastAsia="Arial Unicode MS" w:hAnsiTheme="minorHAnsi" w:cstheme="minorHAnsi"/>
              </w:rPr>
            </w:pPr>
          </w:p>
        </w:tc>
        <w:tc>
          <w:tcPr>
            <w:tcW w:w="1620" w:type="dxa"/>
            <w:gridSpan w:val="2"/>
            <w:tcBorders>
              <w:top w:val="nil"/>
              <w:left w:val="nil"/>
              <w:bottom w:val="nil"/>
              <w:right w:val="nil"/>
            </w:tcBorders>
            <w:noWrap/>
            <w:tcMar>
              <w:top w:w="15" w:type="dxa"/>
              <w:left w:w="15" w:type="dxa"/>
              <w:bottom w:w="0" w:type="dxa"/>
              <w:right w:w="15" w:type="dxa"/>
            </w:tcMar>
            <w:vAlign w:val="bottom"/>
          </w:tcPr>
          <w:p w14:paraId="0765054D"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4989198A"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single" w:sz="4" w:space="0" w:color="auto"/>
              <w:right w:val="nil"/>
            </w:tcBorders>
            <w:noWrap/>
            <w:tcMar>
              <w:top w:w="15" w:type="dxa"/>
              <w:left w:w="15" w:type="dxa"/>
              <w:bottom w:w="0" w:type="dxa"/>
              <w:right w:w="15" w:type="dxa"/>
            </w:tcMar>
            <w:vAlign w:val="bottom"/>
          </w:tcPr>
          <w:p w14:paraId="2BA5904F" w14:textId="77777777" w:rsidR="00AE7771" w:rsidRPr="00AE7771" w:rsidRDefault="00AE7771" w:rsidP="009D614E">
            <w:pPr>
              <w:jc w:val="center"/>
              <w:rPr>
                <w:rFonts w:asciiTheme="minorHAnsi" w:eastAsia="Arial Unicode MS" w:hAnsiTheme="minorHAnsi" w:cstheme="minorHAnsi"/>
                <w:lang w:eastAsia="ko-KR"/>
              </w:rPr>
            </w:pPr>
            <w:r w:rsidRPr="00AE7771">
              <w:rPr>
                <w:rFonts w:asciiTheme="minorHAnsi" w:hAnsiTheme="minorHAnsi" w:cstheme="minorHAnsi"/>
              </w:rPr>
              <w:t xml:space="preserve">and Changes in Net </w:t>
            </w:r>
            <w:r w:rsidRPr="00AE7771">
              <w:rPr>
                <w:rFonts w:asciiTheme="minorHAnsi" w:hAnsiTheme="minorHAnsi" w:cstheme="minorHAnsi"/>
                <w:lang w:eastAsia="ko-KR"/>
              </w:rPr>
              <w:t>Position</w:t>
            </w:r>
          </w:p>
        </w:tc>
        <w:tc>
          <w:tcPr>
            <w:tcW w:w="130" w:type="dxa"/>
            <w:tcBorders>
              <w:top w:val="nil"/>
              <w:left w:val="nil"/>
              <w:right w:val="nil"/>
            </w:tcBorders>
            <w:noWrap/>
            <w:tcMar>
              <w:top w:w="15" w:type="dxa"/>
              <w:left w:w="15" w:type="dxa"/>
              <w:bottom w:w="0" w:type="dxa"/>
              <w:right w:w="15" w:type="dxa"/>
            </w:tcMar>
            <w:vAlign w:val="bottom"/>
          </w:tcPr>
          <w:p w14:paraId="099E03FD" w14:textId="77777777" w:rsidR="00AE7771" w:rsidRPr="00381C6C" w:rsidRDefault="00AE7771" w:rsidP="009D614E">
            <w:pPr>
              <w:jc w:val="center"/>
              <w:rPr>
                <w:rFonts w:eastAsia="Arial Unicode MS"/>
                <w:sz w:val="24"/>
              </w:rPr>
            </w:pPr>
            <w:r w:rsidRPr="00197DBE">
              <w:rPr>
                <w:sz w:val="24"/>
              </w:rPr>
              <w:t> </w:t>
            </w:r>
          </w:p>
        </w:tc>
      </w:tr>
      <w:tr w:rsidR="00AE7771" w:rsidRPr="00197DBE" w14:paraId="60F0A31C"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72E5E231"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7823779F"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03B0F87D" w14:textId="77777777" w:rsidR="00AE7771" w:rsidRPr="00AE7771" w:rsidRDefault="00AE7771" w:rsidP="009D614E">
            <w:pPr>
              <w:rPr>
                <w:rFonts w:asciiTheme="minorHAnsi" w:eastAsia="Arial Unicode MS" w:hAnsiTheme="minorHAnsi" w:cstheme="minorHAnsi"/>
              </w:rPr>
            </w:pPr>
          </w:p>
        </w:tc>
        <w:tc>
          <w:tcPr>
            <w:tcW w:w="3330" w:type="dxa"/>
            <w:gridSpan w:val="4"/>
            <w:tcBorders>
              <w:top w:val="nil"/>
              <w:left w:val="nil"/>
              <w:bottom w:val="single" w:sz="4" w:space="0" w:color="auto"/>
              <w:right w:val="nil"/>
            </w:tcBorders>
            <w:noWrap/>
            <w:tcMar>
              <w:top w:w="15" w:type="dxa"/>
              <w:left w:w="15" w:type="dxa"/>
              <w:bottom w:w="0" w:type="dxa"/>
              <w:right w:w="15" w:type="dxa"/>
            </w:tcMar>
            <w:vAlign w:val="bottom"/>
          </w:tcPr>
          <w:p w14:paraId="37399247"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Program Revenues</w:t>
            </w:r>
          </w:p>
        </w:tc>
        <w:tc>
          <w:tcPr>
            <w:tcW w:w="180" w:type="dxa"/>
            <w:tcBorders>
              <w:top w:val="nil"/>
              <w:left w:val="nil"/>
              <w:bottom w:val="nil"/>
              <w:right w:val="nil"/>
            </w:tcBorders>
            <w:noWrap/>
            <w:tcMar>
              <w:top w:w="15" w:type="dxa"/>
              <w:left w:w="15" w:type="dxa"/>
              <w:bottom w:w="0" w:type="dxa"/>
              <w:right w:w="15" w:type="dxa"/>
            </w:tcMar>
            <w:vAlign w:val="bottom"/>
          </w:tcPr>
          <w:p w14:paraId="36AD707B" w14:textId="77777777" w:rsidR="00AE7771" w:rsidRPr="00AE7771" w:rsidRDefault="00AE7771" w:rsidP="009D614E">
            <w:pPr>
              <w:jc w:val="center"/>
              <w:rPr>
                <w:rFonts w:asciiTheme="minorHAnsi" w:eastAsia="Arial Unicode MS" w:hAnsiTheme="minorHAnsi" w:cstheme="minorHAnsi"/>
              </w:rPr>
            </w:pPr>
          </w:p>
        </w:tc>
        <w:tc>
          <w:tcPr>
            <w:tcW w:w="2610" w:type="dxa"/>
            <w:tcBorders>
              <w:top w:val="nil"/>
              <w:left w:val="nil"/>
              <w:bottom w:val="single" w:sz="4" w:space="0" w:color="auto"/>
              <w:right w:val="nil"/>
            </w:tcBorders>
            <w:noWrap/>
            <w:tcMar>
              <w:top w:w="15" w:type="dxa"/>
              <w:left w:w="15" w:type="dxa"/>
              <w:bottom w:w="0" w:type="dxa"/>
              <w:right w:w="15" w:type="dxa"/>
            </w:tcMar>
            <w:vAlign w:val="bottom"/>
          </w:tcPr>
          <w:p w14:paraId="36C0EB7C"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Primary Government</w:t>
            </w:r>
          </w:p>
        </w:tc>
        <w:tc>
          <w:tcPr>
            <w:tcW w:w="130" w:type="dxa"/>
            <w:tcBorders>
              <w:top w:val="nil"/>
              <w:left w:val="nil"/>
              <w:right w:val="nil"/>
            </w:tcBorders>
            <w:noWrap/>
            <w:tcMar>
              <w:top w:w="15" w:type="dxa"/>
              <w:left w:w="15" w:type="dxa"/>
              <w:bottom w:w="0" w:type="dxa"/>
              <w:right w:w="15" w:type="dxa"/>
            </w:tcMar>
            <w:vAlign w:val="bottom"/>
          </w:tcPr>
          <w:p w14:paraId="2216D4DB" w14:textId="77777777" w:rsidR="00AE7771" w:rsidRPr="00381C6C" w:rsidRDefault="00AE7771" w:rsidP="009D614E">
            <w:pPr>
              <w:jc w:val="center"/>
              <w:rPr>
                <w:rFonts w:eastAsia="Arial Unicode MS"/>
                <w:sz w:val="24"/>
              </w:rPr>
            </w:pPr>
            <w:r w:rsidRPr="00197DBE">
              <w:rPr>
                <w:sz w:val="24"/>
              </w:rPr>
              <w:t> </w:t>
            </w:r>
          </w:p>
        </w:tc>
      </w:tr>
      <w:tr w:rsidR="00AE7771" w:rsidRPr="00197DBE" w14:paraId="63F3C131"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0AAE42F1"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5A4ABBE4" w14:textId="77777777" w:rsidR="00AE7771" w:rsidRPr="00AE7771" w:rsidRDefault="00AE7771" w:rsidP="009D614E">
            <w:pPr>
              <w:jc w:val="cente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0016F758" w14:textId="77777777" w:rsidR="00AE7771" w:rsidRPr="00AE7771" w:rsidRDefault="00AE7771" w:rsidP="009D614E">
            <w:pPr>
              <w:jc w:val="cente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0C1B9276"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Charges for</w:t>
            </w:r>
          </w:p>
        </w:tc>
        <w:tc>
          <w:tcPr>
            <w:tcW w:w="695" w:type="dxa"/>
            <w:gridSpan w:val="2"/>
            <w:tcBorders>
              <w:top w:val="nil"/>
              <w:left w:val="nil"/>
              <w:bottom w:val="nil"/>
              <w:right w:val="nil"/>
            </w:tcBorders>
            <w:noWrap/>
            <w:tcMar>
              <w:top w:w="15" w:type="dxa"/>
              <w:left w:w="15" w:type="dxa"/>
              <w:bottom w:w="0" w:type="dxa"/>
              <w:right w:w="15" w:type="dxa"/>
            </w:tcMar>
            <w:vAlign w:val="bottom"/>
          </w:tcPr>
          <w:p w14:paraId="18CE61C8" w14:textId="77777777" w:rsidR="00AE7771" w:rsidRPr="00AE7771" w:rsidRDefault="00AE7771" w:rsidP="009D614E">
            <w:pPr>
              <w:jc w:val="cente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4089FD88"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Grants and</w:t>
            </w:r>
          </w:p>
        </w:tc>
        <w:tc>
          <w:tcPr>
            <w:tcW w:w="180" w:type="dxa"/>
            <w:tcBorders>
              <w:top w:val="nil"/>
              <w:left w:val="nil"/>
              <w:bottom w:val="nil"/>
              <w:right w:val="nil"/>
            </w:tcBorders>
            <w:noWrap/>
            <w:tcMar>
              <w:top w:w="15" w:type="dxa"/>
              <w:left w:w="15" w:type="dxa"/>
              <w:bottom w:w="0" w:type="dxa"/>
              <w:right w:w="15" w:type="dxa"/>
            </w:tcMar>
            <w:vAlign w:val="bottom"/>
          </w:tcPr>
          <w:p w14:paraId="08D023D1" w14:textId="77777777" w:rsidR="00AE7771" w:rsidRPr="00AE7771" w:rsidRDefault="00AE7771" w:rsidP="009D614E">
            <w:pPr>
              <w:jc w:val="cente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33FACF49"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Governmental</w:t>
            </w:r>
          </w:p>
        </w:tc>
        <w:tc>
          <w:tcPr>
            <w:tcW w:w="130" w:type="dxa"/>
            <w:tcBorders>
              <w:top w:val="nil"/>
              <w:left w:val="nil"/>
              <w:bottom w:val="nil"/>
              <w:right w:val="nil"/>
            </w:tcBorders>
            <w:noWrap/>
            <w:tcMar>
              <w:top w:w="15" w:type="dxa"/>
              <w:left w:w="15" w:type="dxa"/>
              <w:bottom w:w="0" w:type="dxa"/>
              <w:right w:w="15" w:type="dxa"/>
            </w:tcMar>
            <w:vAlign w:val="bottom"/>
          </w:tcPr>
          <w:p w14:paraId="37EEEC80" w14:textId="77777777" w:rsidR="00AE7771" w:rsidRPr="00381C6C" w:rsidRDefault="00AE7771" w:rsidP="009D614E">
            <w:pPr>
              <w:jc w:val="center"/>
              <w:rPr>
                <w:rFonts w:eastAsia="Arial Unicode MS"/>
                <w:sz w:val="24"/>
              </w:rPr>
            </w:pPr>
          </w:p>
        </w:tc>
      </w:tr>
      <w:tr w:rsidR="00AE7771" w:rsidRPr="00197DBE" w14:paraId="1538CD44" w14:textId="77777777" w:rsidTr="009D614E">
        <w:trPr>
          <w:trHeight w:val="255"/>
        </w:trPr>
        <w:tc>
          <w:tcPr>
            <w:tcW w:w="2970" w:type="dxa"/>
            <w:tcBorders>
              <w:top w:val="nil"/>
              <w:left w:val="nil"/>
              <w:bottom w:val="single" w:sz="4" w:space="0" w:color="auto"/>
              <w:right w:val="nil"/>
            </w:tcBorders>
            <w:noWrap/>
            <w:tcMar>
              <w:top w:w="15" w:type="dxa"/>
              <w:left w:w="15" w:type="dxa"/>
              <w:bottom w:w="0" w:type="dxa"/>
              <w:right w:w="15" w:type="dxa"/>
            </w:tcMar>
            <w:vAlign w:val="bottom"/>
          </w:tcPr>
          <w:p w14:paraId="194754B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Functions/Programs</w:t>
            </w:r>
          </w:p>
        </w:tc>
        <w:tc>
          <w:tcPr>
            <w:tcW w:w="1775" w:type="dxa"/>
            <w:tcBorders>
              <w:top w:val="nil"/>
              <w:left w:val="nil"/>
              <w:bottom w:val="single" w:sz="4" w:space="0" w:color="auto"/>
              <w:right w:val="nil"/>
            </w:tcBorders>
            <w:noWrap/>
            <w:tcMar>
              <w:top w:w="15" w:type="dxa"/>
              <w:left w:w="15" w:type="dxa"/>
              <w:bottom w:w="0" w:type="dxa"/>
              <w:right w:w="15" w:type="dxa"/>
            </w:tcMar>
            <w:vAlign w:val="bottom"/>
          </w:tcPr>
          <w:p w14:paraId="608990C6"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Expenses (a)</w:t>
            </w:r>
          </w:p>
        </w:tc>
        <w:tc>
          <w:tcPr>
            <w:tcW w:w="385" w:type="dxa"/>
            <w:gridSpan w:val="2"/>
            <w:tcBorders>
              <w:top w:val="nil"/>
              <w:left w:val="nil"/>
              <w:bottom w:val="nil"/>
              <w:right w:val="nil"/>
            </w:tcBorders>
            <w:noWrap/>
            <w:tcMar>
              <w:top w:w="15" w:type="dxa"/>
              <w:left w:w="15" w:type="dxa"/>
              <w:bottom w:w="0" w:type="dxa"/>
              <w:right w:w="15" w:type="dxa"/>
            </w:tcMar>
            <w:vAlign w:val="bottom"/>
          </w:tcPr>
          <w:p w14:paraId="1883E0C9" w14:textId="77777777" w:rsidR="00AE7771" w:rsidRPr="00AE7771" w:rsidRDefault="00AE7771" w:rsidP="009D614E">
            <w:pPr>
              <w:jc w:val="center"/>
              <w:rPr>
                <w:rFonts w:asciiTheme="minorHAnsi" w:eastAsia="Arial Unicode MS" w:hAnsiTheme="minorHAnsi" w:cstheme="minorHAnsi"/>
              </w:rPr>
            </w:pPr>
          </w:p>
        </w:tc>
        <w:tc>
          <w:tcPr>
            <w:tcW w:w="1195" w:type="dxa"/>
            <w:tcBorders>
              <w:top w:val="nil"/>
              <w:left w:val="nil"/>
              <w:bottom w:val="single" w:sz="4" w:space="0" w:color="auto"/>
              <w:right w:val="nil"/>
            </w:tcBorders>
            <w:noWrap/>
            <w:tcMar>
              <w:top w:w="15" w:type="dxa"/>
              <w:left w:w="15" w:type="dxa"/>
              <w:bottom w:w="0" w:type="dxa"/>
              <w:right w:w="15" w:type="dxa"/>
            </w:tcMar>
            <w:vAlign w:val="bottom"/>
          </w:tcPr>
          <w:p w14:paraId="1653453B"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Services</w:t>
            </w:r>
          </w:p>
        </w:tc>
        <w:tc>
          <w:tcPr>
            <w:tcW w:w="695" w:type="dxa"/>
            <w:gridSpan w:val="2"/>
            <w:tcBorders>
              <w:top w:val="nil"/>
              <w:left w:val="nil"/>
              <w:bottom w:val="nil"/>
              <w:right w:val="nil"/>
            </w:tcBorders>
            <w:noWrap/>
            <w:tcMar>
              <w:top w:w="15" w:type="dxa"/>
              <w:left w:w="15" w:type="dxa"/>
              <w:bottom w:w="0" w:type="dxa"/>
              <w:right w:w="15" w:type="dxa"/>
            </w:tcMar>
            <w:vAlign w:val="bottom"/>
          </w:tcPr>
          <w:p w14:paraId="1393A37B" w14:textId="77777777" w:rsidR="00AE7771" w:rsidRPr="00AE7771" w:rsidRDefault="00AE7771" w:rsidP="009D614E">
            <w:pPr>
              <w:jc w:val="center"/>
              <w:rPr>
                <w:rFonts w:asciiTheme="minorHAnsi" w:eastAsia="Arial Unicode MS" w:hAnsiTheme="minorHAnsi" w:cstheme="minorHAnsi"/>
              </w:rPr>
            </w:pPr>
          </w:p>
        </w:tc>
        <w:tc>
          <w:tcPr>
            <w:tcW w:w="1440" w:type="dxa"/>
            <w:tcBorders>
              <w:top w:val="nil"/>
              <w:left w:val="nil"/>
              <w:bottom w:val="single" w:sz="4" w:space="0" w:color="auto"/>
              <w:right w:val="nil"/>
            </w:tcBorders>
            <w:noWrap/>
            <w:tcMar>
              <w:top w:w="15" w:type="dxa"/>
              <w:left w:w="15" w:type="dxa"/>
              <w:bottom w:w="0" w:type="dxa"/>
              <w:right w:w="15" w:type="dxa"/>
            </w:tcMar>
            <w:vAlign w:val="bottom"/>
          </w:tcPr>
          <w:p w14:paraId="21F35E42"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Contributions</w:t>
            </w:r>
          </w:p>
        </w:tc>
        <w:tc>
          <w:tcPr>
            <w:tcW w:w="180" w:type="dxa"/>
            <w:tcBorders>
              <w:top w:val="nil"/>
              <w:left w:val="nil"/>
              <w:bottom w:val="nil"/>
              <w:right w:val="nil"/>
            </w:tcBorders>
            <w:noWrap/>
            <w:tcMar>
              <w:top w:w="15" w:type="dxa"/>
              <w:left w:w="15" w:type="dxa"/>
              <w:bottom w:w="0" w:type="dxa"/>
              <w:right w:w="15" w:type="dxa"/>
            </w:tcMar>
            <w:vAlign w:val="bottom"/>
          </w:tcPr>
          <w:p w14:paraId="1073C2C7" w14:textId="77777777" w:rsidR="00AE7771" w:rsidRPr="00AE7771" w:rsidRDefault="00AE7771" w:rsidP="009D614E">
            <w:pPr>
              <w:jc w:val="center"/>
              <w:rPr>
                <w:rFonts w:asciiTheme="minorHAnsi" w:eastAsia="Arial Unicode MS" w:hAnsiTheme="minorHAnsi" w:cstheme="minorHAnsi"/>
              </w:rPr>
            </w:pPr>
          </w:p>
        </w:tc>
        <w:tc>
          <w:tcPr>
            <w:tcW w:w="2610" w:type="dxa"/>
            <w:tcBorders>
              <w:top w:val="nil"/>
              <w:left w:val="nil"/>
              <w:bottom w:val="single" w:sz="4" w:space="0" w:color="auto"/>
              <w:right w:val="nil"/>
            </w:tcBorders>
            <w:noWrap/>
            <w:tcMar>
              <w:top w:w="15" w:type="dxa"/>
              <w:left w:w="15" w:type="dxa"/>
              <w:bottom w:w="0" w:type="dxa"/>
              <w:right w:w="15" w:type="dxa"/>
            </w:tcMar>
            <w:vAlign w:val="bottom"/>
          </w:tcPr>
          <w:p w14:paraId="4403F3A1"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Activities</w:t>
            </w:r>
          </w:p>
        </w:tc>
        <w:tc>
          <w:tcPr>
            <w:tcW w:w="130" w:type="dxa"/>
            <w:tcBorders>
              <w:top w:val="nil"/>
              <w:left w:val="nil"/>
              <w:bottom w:val="nil"/>
              <w:right w:val="nil"/>
            </w:tcBorders>
            <w:noWrap/>
            <w:tcMar>
              <w:top w:w="15" w:type="dxa"/>
              <w:left w:w="15" w:type="dxa"/>
              <w:bottom w:w="0" w:type="dxa"/>
              <w:right w:w="15" w:type="dxa"/>
            </w:tcMar>
            <w:vAlign w:val="bottom"/>
          </w:tcPr>
          <w:p w14:paraId="66A64F30" w14:textId="77777777" w:rsidR="00AE7771" w:rsidRPr="00381C6C" w:rsidRDefault="00AE7771" w:rsidP="009D614E">
            <w:pPr>
              <w:jc w:val="center"/>
              <w:rPr>
                <w:rFonts w:eastAsia="Arial Unicode MS"/>
                <w:sz w:val="24"/>
              </w:rPr>
            </w:pPr>
          </w:p>
        </w:tc>
      </w:tr>
      <w:tr w:rsidR="00AE7771" w:rsidRPr="00197DBE" w14:paraId="48CC4456"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3F27619A" w14:textId="77777777" w:rsidR="00AE7771" w:rsidRPr="00AE7771" w:rsidRDefault="00AE7771" w:rsidP="009D614E">
            <w:pPr>
              <w:rPr>
                <w:rFonts w:asciiTheme="minorHAnsi" w:eastAsia="Arial Unicode MS" w:hAnsiTheme="minorHAnsi" w:cstheme="minorHAnsi"/>
                <w:b/>
                <w:bCs/>
              </w:rPr>
            </w:pPr>
            <w:r w:rsidRPr="00AE7771">
              <w:rPr>
                <w:rFonts w:asciiTheme="minorHAnsi" w:hAnsiTheme="minorHAnsi" w:cstheme="minorHAnsi"/>
                <w:b/>
                <w:bCs/>
              </w:rPr>
              <w:t>Primary Government</w:t>
            </w:r>
          </w:p>
        </w:tc>
        <w:tc>
          <w:tcPr>
            <w:tcW w:w="1775" w:type="dxa"/>
            <w:tcBorders>
              <w:top w:val="nil"/>
              <w:left w:val="nil"/>
              <w:bottom w:val="nil"/>
              <w:right w:val="nil"/>
            </w:tcBorders>
            <w:noWrap/>
            <w:tcMar>
              <w:top w:w="15" w:type="dxa"/>
              <w:left w:w="15" w:type="dxa"/>
              <w:bottom w:w="0" w:type="dxa"/>
              <w:right w:w="15" w:type="dxa"/>
            </w:tcMar>
            <w:vAlign w:val="bottom"/>
          </w:tcPr>
          <w:p w14:paraId="64D817C0"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5114138A"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0A3E7977"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19C68607"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70106C11"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410ECADA"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6F88DEA4"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70D2246C" w14:textId="77777777" w:rsidR="00AE7771" w:rsidRPr="00381C6C" w:rsidRDefault="00AE7771" w:rsidP="009D614E">
            <w:pPr>
              <w:rPr>
                <w:rFonts w:eastAsia="Arial Unicode MS"/>
                <w:sz w:val="24"/>
              </w:rPr>
            </w:pPr>
          </w:p>
        </w:tc>
      </w:tr>
      <w:tr w:rsidR="00AE7771" w:rsidRPr="00197DBE" w14:paraId="2F934CAF"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5F666FE1" w14:textId="77777777" w:rsidR="00AE7771" w:rsidRPr="00AE7771" w:rsidRDefault="00AE7771" w:rsidP="009D614E">
            <w:pPr>
              <w:rPr>
                <w:rFonts w:asciiTheme="minorHAnsi" w:eastAsia="Arial Unicode MS" w:hAnsiTheme="minorHAnsi" w:cstheme="minorHAnsi"/>
                <w:i/>
                <w:iCs/>
              </w:rPr>
            </w:pPr>
            <w:r w:rsidRPr="00AE7771">
              <w:rPr>
                <w:rFonts w:asciiTheme="minorHAnsi" w:hAnsiTheme="minorHAnsi" w:cstheme="minorHAnsi"/>
                <w:i/>
                <w:iCs/>
              </w:rPr>
              <w:t>Governmental Activities</w:t>
            </w:r>
          </w:p>
        </w:tc>
        <w:tc>
          <w:tcPr>
            <w:tcW w:w="1775" w:type="dxa"/>
            <w:tcBorders>
              <w:top w:val="nil"/>
              <w:left w:val="nil"/>
              <w:bottom w:val="nil"/>
              <w:right w:val="nil"/>
            </w:tcBorders>
            <w:noWrap/>
            <w:tcMar>
              <w:top w:w="15" w:type="dxa"/>
              <w:left w:w="15" w:type="dxa"/>
              <w:bottom w:w="0" w:type="dxa"/>
              <w:right w:w="15" w:type="dxa"/>
            </w:tcMar>
            <w:vAlign w:val="bottom"/>
          </w:tcPr>
          <w:p w14:paraId="77DF065E"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4204391D"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370FD5D8"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758B7DCE"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03664CD6"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069E711B"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0765D79A"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690CEAA9" w14:textId="77777777" w:rsidR="00AE7771" w:rsidRPr="00381C6C" w:rsidRDefault="00AE7771" w:rsidP="009D614E">
            <w:pPr>
              <w:rPr>
                <w:rFonts w:eastAsia="Arial Unicode MS"/>
                <w:sz w:val="24"/>
              </w:rPr>
            </w:pPr>
          </w:p>
        </w:tc>
      </w:tr>
      <w:tr w:rsidR="00AE7771" w:rsidRPr="00197DBE" w14:paraId="2B1BC050"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40F18FA5"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Public Safety</w:t>
            </w:r>
          </w:p>
        </w:tc>
        <w:tc>
          <w:tcPr>
            <w:tcW w:w="1775" w:type="dxa"/>
            <w:tcBorders>
              <w:top w:val="nil"/>
              <w:left w:val="nil"/>
              <w:bottom w:val="nil"/>
              <w:right w:val="nil"/>
            </w:tcBorders>
            <w:noWrap/>
            <w:tcMar>
              <w:top w:w="15" w:type="dxa"/>
              <w:left w:w="15" w:type="dxa"/>
              <w:bottom w:w="0" w:type="dxa"/>
              <w:right w:w="15" w:type="dxa"/>
            </w:tcMar>
            <w:vAlign w:val="bottom"/>
          </w:tcPr>
          <w:p w14:paraId="0E207E04"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$ 555,000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0F8F2776"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01E9A2B4"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7B1375C8"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349A61CF"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21A71F30"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236437E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 (555,000)</w:t>
            </w:r>
          </w:p>
        </w:tc>
        <w:tc>
          <w:tcPr>
            <w:tcW w:w="130" w:type="dxa"/>
            <w:tcBorders>
              <w:top w:val="nil"/>
              <w:left w:val="nil"/>
              <w:bottom w:val="nil"/>
              <w:right w:val="nil"/>
            </w:tcBorders>
            <w:noWrap/>
            <w:tcMar>
              <w:top w:w="15" w:type="dxa"/>
              <w:left w:w="15" w:type="dxa"/>
              <w:bottom w:w="0" w:type="dxa"/>
              <w:right w:w="15" w:type="dxa"/>
            </w:tcMar>
            <w:vAlign w:val="bottom"/>
          </w:tcPr>
          <w:p w14:paraId="56C05222" w14:textId="77777777" w:rsidR="00AE7771" w:rsidRPr="00381C6C" w:rsidRDefault="00AE7771" w:rsidP="009D614E">
            <w:pPr>
              <w:rPr>
                <w:rFonts w:eastAsia="Arial Unicode MS"/>
                <w:sz w:val="24"/>
              </w:rPr>
            </w:pPr>
          </w:p>
        </w:tc>
      </w:tr>
      <w:tr w:rsidR="00AE7771" w:rsidRPr="00197DBE" w14:paraId="1F92A316"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62AD8E5C"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General Government</w:t>
            </w:r>
          </w:p>
        </w:tc>
        <w:tc>
          <w:tcPr>
            <w:tcW w:w="1775" w:type="dxa"/>
            <w:tcBorders>
              <w:top w:val="nil"/>
              <w:left w:val="nil"/>
              <w:bottom w:val="nil"/>
              <w:right w:val="nil"/>
            </w:tcBorders>
            <w:noWrap/>
            <w:tcMar>
              <w:top w:w="15" w:type="dxa"/>
              <w:left w:w="15" w:type="dxa"/>
              <w:bottom w:w="0" w:type="dxa"/>
              <w:right w:w="15" w:type="dxa"/>
            </w:tcMar>
            <w:vAlign w:val="bottom"/>
          </w:tcPr>
          <w:p w14:paraId="373B3C55"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372,000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76866BB5"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1DDEEF00"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$180,000 </w:t>
            </w:r>
          </w:p>
        </w:tc>
        <w:tc>
          <w:tcPr>
            <w:tcW w:w="695" w:type="dxa"/>
            <w:gridSpan w:val="2"/>
            <w:tcBorders>
              <w:top w:val="nil"/>
              <w:left w:val="nil"/>
              <w:bottom w:val="nil"/>
              <w:right w:val="nil"/>
            </w:tcBorders>
            <w:noWrap/>
            <w:tcMar>
              <w:top w:w="15" w:type="dxa"/>
              <w:left w:w="15" w:type="dxa"/>
              <w:bottom w:w="0" w:type="dxa"/>
              <w:right w:w="15" w:type="dxa"/>
            </w:tcMar>
            <w:vAlign w:val="bottom"/>
          </w:tcPr>
          <w:p w14:paraId="0C838A6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(b) </w:t>
            </w:r>
          </w:p>
        </w:tc>
        <w:tc>
          <w:tcPr>
            <w:tcW w:w="1440" w:type="dxa"/>
            <w:tcBorders>
              <w:top w:val="nil"/>
              <w:left w:val="nil"/>
              <w:bottom w:val="nil"/>
              <w:right w:val="nil"/>
            </w:tcBorders>
            <w:noWrap/>
            <w:tcMar>
              <w:top w:w="15" w:type="dxa"/>
              <w:left w:w="15" w:type="dxa"/>
              <w:bottom w:w="0" w:type="dxa"/>
              <w:right w:w="15" w:type="dxa"/>
            </w:tcMar>
            <w:vAlign w:val="bottom"/>
          </w:tcPr>
          <w:p w14:paraId="2D604145"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$1,000,000 </w:t>
            </w:r>
          </w:p>
        </w:tc>
        <w:tc>
          <w:tcPr>
            <w:tcW w:w="180" w:type="dxa"/>
            <w:tcBorders>
              <w:top w:val="nil"/>
              <w:left w:val="nil"/>
              <w:bottom w:val="nil"/>
              <w:right w:val="nil"/>
            </w:tcBorders>
            <w:noWrap/>
            <w:tcMar>
              <w:top w:w="15" w:type="dxa"/>
              <w:left w:w="15" w:type="dxa"/>
              <w:bottom w:w="0" w:type="dxa"/>
              <w:right w:w="15" w:type="dxa"/>
            </w:tcMar>
            <w:vAlign w:val="bottom"/>
          </w:tcPr>
          <w:p w14:paraId="60B4B6FA"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0FDC768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808,000 </w:t>
            </w:r>
          </w:p>
        </w:tc>
        <w:tc>
          <w:tcPr>
            <w:tcW w:w="130" w:type="dxa"/>
            <w:tcBorders>
              <w:top w:val="nil"/>
              <w:left w:val="nil"/>
              <w:bottom w:val="nil"/>
              <w:right w:val="nil"/>
            </w:tcBorders>
            <w:noWrap/>
            <w:tcMar>
              <w:top w:w="15" w:type="dxa"/>
              <w:left w:w="15" w:type="dxa"/>
              <w:bottom w:w="0" w:type="dxa"/>
              <w:right w:w="15" w:type="dxa"/>
            </w:tcMar>
            <w:vAlign w:val="bottom"/>
          </w:tcPr>
          <w:p w14:paraId="17BBED7D" w14:textId="77777777" w:rsidR="00AE7771" w:rsidRPr="00381C6C" w:rsidRDefault="00AE7771" w:rsidP="009D614E">
            <w:pPr>
              <w:rPr>
                <w:rFonts w:eastAsia="Arial Unicode MS"/>
                <w:sz w:val="24"/>
              </w:rPr>
            </w:pPr>
          </w:p>
        </w:tc>
      </w:tr>
      <w:tr w:rsidR="00AE7771" w:rsidRPr="00197DBE" w14:paraId="78A72410"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57875231"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Highways and Streets</w:t>
            </w:r>
          </w:p>
        </w:tc>
        <w:tc>
          <w:tcPr>
            <w:tcW w:w="1775" w:type="dxa"/>
            <w:tcBorders>
              <w:top w:val="nil"/>
              <w:left w:val="nil"/>
              <w:bottom w:val="nil"/>
              <w:right w:val="nil"/>
            </w:tcBorders>
            <w:noWrap/>
            <w:tcMar>
              <w:top w:w="15" w:type="dxa"/>
              <w:left w:w="15" w:type="dxa"/>
              <w:bottom w:w="0" w:type="dxa"/>
              <w:right w:w="15" w:type="dxa"/>
            </w:tcMar>
            <w:vAlign w:val="bottom"/>
          </w:tcPr>
          <w:p w14:paraId="7D68FB69"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155,000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3F81F4A3"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7792F70A"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100,000 </w:t>
            </w:r>
          </w:p>
        </w:tc>
        <w:tc>
          <w:tcPr>
            <w:tcW w:w="695" w:type="dxa"/>
            <w:gridSpan w:val="2"/>
            <w:tcBorders>
              <w:top w:val="nil"/>
              <w:left w:val="nil"/>
              <w:bottom w:val="nil"/>
              <w:right w:val="nil"/>
            </w:tcBorders>
            <w:noWrap/>
            <w:tcMar>
              <w:top w:w="15" w:type="dxa"/>
              <w:left w:w="15" w:type="dxa"/>
              <w:bottom w:w="0" w:type="dxa"/>
              <w:right w:w="15" w:type="dxa"/>
            </w:tcMar>
            <w:vAlign w:val="bottom"/>
          </w:tcPr>
          <w:p w14:paraId="5C1C351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(b) </w:t>
            </w:r>
          </w:p>
        </w:tc>
        <w:tc>
          <w:tcPr>
            <w:tcW w:w="1440" w:type="dxa"/>
            <w:tcBorders>
              <w:top w:val="nil"/>
              <w:left w:val="nil"/>
              <w:bottom w:val="nil"/>
              <w:right w:val="nil"/>
            </w:tcBorders>
            <w:noWrap/>
            <w:tcMar>
              <w:top w:w="15" w:type="dxa"/>
              <w:left w:w="15" w:type="dxa"/>
              <w:bottom w:w="0" w:type="dxa"/>
              <w:right w:w="15" w:type="dxa"/>
            </w:tcMar>
            <w:vAlign w:val="bottom"/>
          </w:tcPr>
          <w:p w14:paraId="412C9F86"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250,000 </w:t>
            </w:r>
          </w:p>
        </w:tc>
        <w:tc>
          <w:tcPr>
            <w:tcW w:w="180" w:type="dxa"/>
            <w:tcBorders>
              <w:top w:val="nil"/>
              <w:left w:val="nil"/>
              <w:bottom w:val="nil"/>
              <w:right w:val="nil"/>
            </w:tcBorders>
            <w:noWrap/>
            <w:tcMar>
              <w:top w:w="15" w:type="dxa"/>
              <w:left w:w="15" w:type="dxa"/>
              <w:bottom w:w="0" w:type="dxa"/>
              <w:right w:w="15" w:type="dxa"/>
            </w:tcMar>
            <w:vAlign w:val="bottom"/>
          </w:tcPr>
          <w:p w14:paraId="67F0A30E"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15AC45F3"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195,000 </w:t>
            </w:r>
          </w:p>
        </w:tc>
        <w:tc>
          <w:tcPr>
            <w:tcW w:w="130" w:type="dxa"/>
            <w:tcBorders>
              <w:top w:val="nil"/>
              <w:left w:val="nil"/>
              <w:bottom w:val="nil"/>
              <w:right w:val="nil"/>
            </w:tcBorders>
            <w:noWrap/>
            <w:tcMar>
              <w:top w:w="15" w:type="dxa"/>
              <w:left w:w="15" w:type="dxa"/>
              <w:bottom w:w="0" w:type="dxa"/>
              <w:right w:w="15" w:type="dxa"/>
            </w:tcMar>
            <w:vAlign w:val="bottom"/>
          </w:tcPr>
          <w:p w14:paraId="0D044A68" w14:textId="77777777" w:rsidR="00AE7771" w:rsidRPr="00381C6C" w:rsidRDefault="00AE7771" w:rsidP="009D614E">
            <w:pPr>
              <w:rPr>
                <w:rFonts w:eastAsia="Arial Unicode MS"/>
                <w:sz w:val="24"/>
              </w:rPr>
            </w:pPr>
          </w:p>
        </w:tc>
      </w:tr>
      <w:tr w:rsidR="00AE7771" w:rsidRPr="00197DBE" w14:paraId="61EEF9C8"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3F1F611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Sanitation</w:t>
            </w:r>
          </w:p>
        </w:tc>
        <w:tc>
          <w:tcPr>
            <w:tcW w:w="1775" w:type="dxa"/>
            <w:tcBorders>
              <w:top w:val="nil"/>
              <w:left w:val="nil"/>
              <w:bottom w:val="nil"/>
              <w:right w:val="nil"/>
            </w:tcBorders>
            <w:noWrap/>
            <w:tcMar>
              <w:top w:w="15" w:type="dxa"/>
              <w:left w:w="15" w:type="dxa"/>
              <w:bottom w:w="0" w:type="dxa"/>
              <w:right w:w="15" w:type="dxa"/>
            </w:tcMar>
            <w:vAlign w:val="bottom"/>
          </w:tcPr>
          <w:p w14:paraId="31DB8857"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87,000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4E0A502A"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7CB23DEF" w14:textId="77777777" w:rsidR="00AE7771" w:rsidRPr="00AE7771" w:rsidRDefault="00AE7771" w:rsidP="009D614E">
            <w:pPr>
              <w:jc w:val="right"/>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5CFF027E"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3E0F819A" w14:textId="77777777" w:rsidR="00AE7771" w:rsidRPr="00AE7771" w:rsidRDefault="00AE7771" w:rsidP="009D614E">
            <w:pPr>
              <w:jc w:val="right"/>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73EBC503"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right w:val="nil"/>
            </w:tcBorders>
            <w:noWrap/>
            <w:tcMar>
              <w:top w:w="15" w:type="dxa"/>
              <w:left w:w="15" w:type="dxa"/>
              <w:bottom w:w="0" w:type="dxa"/>
              <w:right w:w="15" w:type="dxa"/>
            </w:tcMar>
            <w:vAlign w:val="bottom"/>
          </w:tcPr>
          <w:p w14:paraId="36F1FCA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(87,000)</w:t>
            </w:r>
          </w:p>
        </w:tc>
        <w:tc>
          <w:tcPr>
            <w:tcW w:w="130" w:type="dxa"/>
            <w:tcBorders>
              <w:top w:val="nil"/>
              <w:left w:val="nil"/>
              <w:bottom w:val="nil"/>
              <w:right w:val="nil"/>
            </w:tcBorders>
            <w:noWrap/>
            <w:tcMar>
              <w:top w:w="15" w:type="dxa"/>
              <w:left w:w="15" w:type="dxa"/>
              <w:bottom w:w="0" w:type="dxa"/>
              <w:right w:w="15" w:type="dxa"/>
            </w:tcMar>
            <w:vAlign w:val="bottom"/>
          </w:tcPr>
          <w:p w14:paraId="7C76502E" w14:textId="77777777" w:rsidR="00AE7771" w:rsidRPr="00381C6C" w:rsidRDefault="00AE7771" w:rsidP="009D614E">
            <w:pPr>
              <w:rPr>
                <w:rFonts w:eastAsia="Arial Unicode MS"/>
                <w:sz w:val="24"/>
              </w:rPr>
            </w:pPr>
          </w:p>
        </w:tc>
      </w:tr>
      <w:tr w:rsidR="00AE7771" w:rsidRPr="00197DBE" w14:paraId="7A2E365D"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27F15E4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Interest on long-term debt</w:t>
            </w:r>
          </w:p>
        </w:tc>
        <w:tc>
          <w:tcPr>
            <w:tcW w:w="1775" w:type="dxa"/>
            <w:tcBorders>
              <w:top w:val="nil"/>
              <w:left w:val="nil"/>
              <w:bottom w:val="nil"/>
              <w:right w:val="nil"/>
            </w:tcBorders>
            <w:noWrap/>
            <w:tcMar>
              <w:top w:w="15" w:type="dxa"/>
              <w:left w:w="15" w:type="dxa"/>
              <w:bottom w:w="0" w:type="dxa"/>
              <w:right w:w="15" w:type="dxa"/>
            </w:tcMar>
            <w:vAlign w:val="bottom"/>
          </w:tcPr>
          <w:p w14:paraId="71BA7D7E"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175,422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1A6D315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(c)</w:t>
            </w:r>
          </w:p>
        </w:tc>
        <w:tc>
          <w:tcPr>
            <w:tcW w:w="1195" w:type="dxa"/>
            <w:tcBorders>
              <w:top w:val="nil"/>
              <w:left w:val="nil"/>
              <w:bottom w:val="nil"/>
              <w:right w:val="nil"/>
            </w:tcBorders>
            <w:noWrap/>
            <w:tcMar>
              <w:top w:w="15" w:type="dxa"/>
              <w:left w:w="15" w:type="dxa"/>
              <w:bottom w:w="0" w:type="dxa"/>
              <w:right w:w="15" w:type="dxa"/>
            </w:tcMar>
            <w:vAlign w:val="bottom"/>
          </w:tcPr>
          <w:p w14:paraId="6A0B16CB"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_______ </w:t>
            </w:r>
          </w:p>
        </w:tc>
        <w:tc>
          <w:tcPr>
            <w:tcW w:w="695" w:type="dxa"/>
            <w:gridSpan w:val="2"/>
            <w:tcBorders>
              <w:top w:val="nil"/>
              <w:left w:val="nil"/>
              <w:bottom w:val="nil"/>
              <w:right w:val="nil"/>
            </w:tcBorders>
            <w:noWrap/>
            <w:tcMar>
              <w:top w:w="15" w:type="dxa"/>
              <w:left w:w="15" w:type="dxa"/>
              <w:bottom w:w="0" w:type="dxa"/>
              <w:right w:w="15" w:type="dxa"/>
            </w:tcMar>
            <w:vAlign w:val="bottom"/>
          </w:tcPr>
          <w:p w14:paraId="4676666D"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47444707"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_______ </w:t>
            </w:r>
          </w:p>
        </w:tc>
        <w:tc>
          <w:tcPr>
            <w:tcW w:w="180" w:type="dxa"/>
            <w:tcBorders>
              <w:top w:val="nil"/>
              <w:left w:val="nil"/>
              <w:bottom w:val="nil"/>
              <w:right w:val="nil"/>
            </w:tcBorders>
            <w:noWrap/>
            <w:tcMar>
              <w:top w:w="15" w:type="dxa"/>
              <w:left w:w="15" w:type="dxa"/>
              <w:bottom w:w="0" w:type="dxa"/>
              <w:right w:w="15" w:type="dxa"/>
            </w:tcMar>
            <w:vAlign w:val="bottom"/>
          </w:tcPr>
          <w:p w14:paraId="2165B2CF"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right w:val="nil"/>
            </w:tcBorders>
            <w:noWrap/>
            <w:tcMar>
              <w:top w:w="15" w:type="dxa"/>
              <w:left w:w="15" w:type="dxa"/>
              <w:bottom w:w="0" w:type="dxa"/>
              <w:right w:w="15" w:type="dxa"/>
            </w:tcMar>
            <w:vAlign w:val="bottom"/>
          </w:tcPr>
          <w:p w14:paraId="55896BD1" w14:textId="77777777" w:rsidR="00AE7771" w:rsidRPr="00AE7771" w:rsidRDefault="00AE7771" w:rsidP="009D614E">
            <w:pPr>
              <w:pStyle w:val="xl25"/>
              <w:spacing w:before="0" w:beforeAutospacing="0" w:after="0" w:afterAutospacing="0"/>
              <w:rPr>
                <w:rFonts w:asciiTheme="minorHAnsi" w:eastAsia="Times New Roman" w:hAnsiTheme="minorHAnsi" w:cstheme="minorHAnsi"/>
                <w:sz w:val="20"/>
                <w:szCs w:val="20"/>
              </w:rPr>
            </w:pPr>
            <w:r w:rsidRPr="00AE7771">
              <w:rPr>
                <w:rFonts w:asciiTheme="minorHAnsi" w:eastAsia="Times New Roman" w:hAnsiTheme="minorHAnsi" w:cstheme="minorHAnsi"/>
                <w:sz w:val="20"/>
                <w:szCs w:val="20"/>
                <w:u w:val="none"/>
              </w:rPr>
              <w:t xml:space="preserve">            </w:t>
            </w:r>
            <w:r w:rsidRPr="00AE7771">
              <w:rPr>
                <w:rFonts w:asciiTheme="minorHAnsi" w:eastAsia="Times New Roman" w:hAnsiTheme="minorHAnsi" w:cstheme="minorHAnsi"/>
                <w:sz w:val="20"/>
                <w:szCs w:val="20"/>
              </w:rPr>
              <w:t xml:space="preserve">     (175,422) </w:t>
            </w:r>
          </w:p>
        </w:tc>
        <w:tc>
          <w:tcPr>
            <w:tcW w:w="130" w:type="dxa"/>
            <w:tcBorders>
              <w:top w:val="nil"/>
              <w:left w:val="nil"/>
              <w:bottom w:val="nil"/>
              <w:right w:val="nil"/>
            </w:tcBorders>
            <w:noWrap/>
            <w:tcMar>
              <w:top w:w="15" w:type="dxa"/>
              <w:left w:w="15" w:type="dxa"/>
              <w:bottom w:w="0" w:type="dxa"/>
              <w:right w:w="15" w:type="dxa"/>
            </w:tcMar>
            <w:vAlign w:val="bottom"/>
          </w:tcPr>
          <w:p w14:paraId="13FA08BF" w14:textId="77777777" w:rsidR="00AE7771" w:rsidRPr="00381C6C" w:rsidRDefault="00AE7771" w:rsidP="009D614E">
            <w:pPr>
              <w:rPr>
                <w:rFonts w:eastAsia="Arial Unicode MS"/>
                <w:sz w:val="24"/>
              </w:rPr>
            </w:pPr>
          </w:p>
        </w:tc>
      </w:tr>
      <w:tr w:rsidR="00AE7771" w:rsidRPr="00197DBE" w14:paraId="12C8689E"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59E889B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governmental activities</w:t>
            </w:r>
          </w:p>
        </w:tc>
        <w:tc>
          <w:tcPr>
            <w:tcW w:w="1775" w:type="dxa"/>
            <w:tcBorders>
              <w:top w:val="nil"/>
              <w:left w:val="nil"/>
              <w:bottom w:val="nil"/>
              <w:right w:val="nil"/>
            </w:tcBorders>
            <w:noWrap/>
            <w:tcMar>
              <w:top w:w="15" w:type="dxa"/>
              <w:left w:w="15" w:type="dxa"/>
              <w:bottom w:w="0" w:type="dxa"/>
              <w:right w:w="15" w:type="dxa"/>
            </w:tcMar>
            <w:vAlign w:val="bottom"/>
          </w:tcPr>
          <w:p w14:paraId="48F81C1A"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1,344,422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715AFD7D" w14:textId="77777777" w:rsidR="00AE7771" w:rsidRPr="00AE7771" w:rsidRDefault="00AE7771" w:rsidP="009D614E">
            <w:pPr>
              <w:rPr>
                <w:rFonts w:asciiTheme="minorHAnsi" w:eastAsia="Arial Unicode MS" w:hAnsiTheme="minorHAnsi" w:cstheme="minorHAnsi"/>
                <w:u w:val="single"/>
              </w:rPr>
            </w:pPr>
          </w:p>
        </w:tc>
        <w:tc>
          <w:tcPr>
            <w:tcW w:w="1195" w:type="dxa"/>
            <w:tcBorders>
              <w:top w:val="nil"/>
              <w:left w:val="nil"/>
              <w:bottom w:val="nil"/>
              <w:right w:val="nil"/>
            </w:tcBorders>
            <w:noWrap/>
            <w:tcMar>
              <w:top w:w="15" w:type="dxa"/>
              <w:left w:w="15" w:type="dxa"/>
              <w:bottom w:w="0" w:type="dxa"/>
              <w:right w:w="15" w:type="dxa"/>
            </w:tcMar>
            <w:vAlign w:val="bottom"/>
          </w:tcPr>
          <w:p w14:paraId="4ABBA1C4"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280,000 </w:t>
            </w:r>
          </w:p>
        </w:tc>
        <w:tc>
          <w:tcPr>
            <w:tcW w:w="695" w:type="dxa"/>
            <w:gridSpan w:val="2"/>
            <w:tcBorders>
              <w:top w:val="nil"/>
              <w:left w:val="nil"/>
              <w:bottom w:val="nil"/>
              <w:right w:val="nil"/>
            </w:tcBorders>
            <w:noWrap/>
            <w:tcMar>
              <w:top w:w="15" w:type="dxa"/>
              <w:left w:w="15" w:type="dxa"/>
              <w:bottom w:w="0" w:type="dxa"/>
              <w:right w:w="15" w:type="dxa"/>
            </w:tcMar>
            <w:vAlign w:val="bottom"/>
          </w:tcPr>
          <w:p w14:paraId="1B39B1B3" w14:textId="77777777" w:rsidR="00AE7771" w:rsidRPr="00AE7771" w:rsidRDefault="00AE7771" w:rsidP="009D614E">
            <w:pPr>
              <w:rPr>
                <w:rFonts w:asciiTheme="minorHAnsi" w:eastAsia="Arial Unicode MS" w:hAnsiTheme="minorHAnsi" w:cstheme="minorHAnsi"/>
                <w:u w:val="single"/>
              </w:rPr>
            </w:pPr>
          </w:p>
        </w:tc>
        <w:tc>
          <w:tcPr>
            <w:tcW w:w="1440" w:type="dxa"/>
            <w:tcBorders>
              <w:top w:val="nil"/>
              <w:left w:val="nil"/>
              <w:bottom w:val="nil"/>
              <w:right w:val="nil"/>
            </w:tcBorders>
            <w:noWrap/>
            <w:tcMar>
              <w:top w:w="15" w:type="dxa"/>
              <w:left w:w="15" w:type="dxa"/>
              <w:bottom w:w="0" w:type="dxa"/>
              <w:right w:w="15" w:type="dxa"/>
            </w:tcMar>
            <w:vAlign w:val="bottom"/>
          </w:tcPr>
          <w:p w14:paraId="0F62DD2C"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1,250,000 </w:t>
            </w:r>
          </w:p>
        </w:tc>
        <w:tc>
          <w:tcPr>
            <w:tcW w:w="180" w:type="dxa"/>
            <w:tcBorders>
              <w:top w:val="nil"/>
              <w:left w:val="nil"/>
              <w:bottom w:val="nil"/>
              <w:right w:val="nil"/>
            </w:tcBorders>
            <w:noWrap/>
            <w:tcMar>
              <w:top w:w="15" w:type="dxa"/>
              <w:left w:w="15" w:type="dxa"/>
              <w:bottom w:w="0" w:type="dxa"/>
              <w:right w:w="15" w:type="dxa"/>
            </w:tcMar>
            <w:vAlign w:val="bottom"/>
          </w:tcPr>
          <w:p w14:paraId="5ECB9CDA" w14:textId="77777777" w:rsidR="00AE7771" w:rsidRPr="00AE7771" w:rsidRDefault="00AE7771" w:rsidP="009D614E">
            <w:pPr>
              <w:rPr>
                <w:rFonts w:asciiTheme="minorHAnsi" w:eastAsia="Arial Unicode MS" w:hAnsiTheme="minorHAnsi" w:cstheme="minorHAnsi"/>
              </w:rPr>
            </w:pPr>
          </w:p>
        </w:tc>
        <w:tc>
          <w:tcPr>
            <w:tcW w:w="2610" w:type="dxa"/>
            <w:tcBorders>
              <w:left w:val="nil"/>
              <w:bottom w:val="nil"/>
              <w:right w:val="nil"/>
            </w:tcBorders>
            <w:noWrap/>
            <w:tcMar>
              <w:top w:w="15" w:type="dxa"/>
              <w:left w:w="15" w:type="dxa"/>
              <w:bottom w:w="0" w:type="dxa"/>
              <w:right w:w="15" w:type="dxa"/>
            </w:tcMar>
            <w:vAlign w:val="bottom"/>
          </w:tcPr>
          <w:p w14:paraId="444D360E"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rPr>
              <w:t xml:space="preserve">            </w:t>
            </w:r>
            <w:r w:rsidRPr="00AE7771">
              <w:rPr>
                <w:rFonts w:asciiTheme="minorHAnsi" w:hAnsiTheme="minorHAnsi" w:cstheme="minorHAnsi"/>
                <w:u w:val="single"/>
              </w:rPr>
              <w:t xml:space="preserve">      185,578  </w:t>
            </w:r>
          </w:p>
        </w:tc>
        <w:tc>
          <w:tcPr>
            <w:tcW w:w="130" w:type="dxa"/>
            <w:tcBorders>
              <w:top w:val="nil"/>
              <w:left w:val="nil"/>
              <w:bottom w:val="nil"/>
              <w:right w:val="nil"/>
            </w:tcBorders>
            <w:noWrap/>
            <w:tcMar>
              <w:top w:w="15" w:type="dxa"/>
              <w:left w:w="15" w:type="dxa"/>
              <w:bottom w:w="0" w:type="dxa"/>
              <w:right w:w="15" w:type="dxa"/>
            </w:tcMar>
            <w:vAlign w:val="bottom"/>
          </w:tcPr>
          <w:p w14:paraId="611F8F46" w14:textId="77777777" w:rsidR="00AE7771" w:rsidRPr="00381C6C" w:rsidRDefault="00AE7771" w:rsidP="009D614E">
            <w:pPr>
              <w:rPr>
                <w:rFonts w:eastAsia="Arial Unicode MS"/>
                <w:sz w:val="24"/>
              </w:rPr>
            </w:pPr>
          </w:p>
        </w:tc>
      </w:tr>
      <w:tr w:rsidR="00AE7771" w:rsidRPr="00197DBE" w14:paraId="261DE6FF"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2D62365D"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2BCC53C5"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58B67911"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6B4F6C79" w14:textId="77777777" w:rsidR="00AE7771" w:rsidRPr="00AE7771" w:rsidRDefault="00AE7771" w:rsidP="009D614E">
            <w:pPr>
              <w:jc w:val="right"/>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61013BFE"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0767579E" w14:textId="77777777" w:rsidR="00AE7771" w:rsidRPr="00AE7771" w:rsidRDefault="00AE7771" w:rsidP="009D614E">
            <w:pPr>
              <w:jc w:val="right"/>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229901CC"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62E6A7D4"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45C15D1C" w14:textId="77777777" w:rsidR="00AE7771" w:rsidRPr="00381C6C" w:rsidRDefault="00AE7771" w:rsidP="009D614E">
            <w:pPr>
              <w:rPr>
                <w:rFonts w:eastAsia="Arial Unicode MS"/>
                <w:sz w:val="24"/>
              </w:rPr>
            </w:pPr>
          </w:p>
        </w:tc>
      </w:tr>
      <w:tr w:rsidR="00AE7771" w:rsidRPr="00197DBE" w14:paraId="324943BF"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643386B9" w14:textId="77777777" w:rsidR="00AE7771" w:rsidRPr="00AE7771" w:rsidRDefault="00AE7771" w:rsidP="009D614E">
            <w:pPr>
              <w:rPr>
                <w:rFonts w:asciiTheme="minorHAnsi" w:eastAsia="Arial Unicode MS" w:hAnsiTheme="minorHAnsi" w:cstheme="minorHAnsi"/>
                <w:b/>
                <w:bCs/>
              </w:rPr>
            </w:pPr>
            <w:r w:rsidRPr="00AE7771">
              <w:rPr>
                <w:rFonts w:asciiTheme="minorHAnsi" w:hAnsiTheme="minorHAnsi" w:cstheme="minorHAnsi"/>
                <w:b/>
                <w:bCs/>
              </w:rPr>
              <w:t xml:space="preserve">  Total primary government</w:t>
            </w:r>
          </w:p>
        </w:tc>
        <w:tc>
          <w:tcPr>
            <w:tcW w:w="1775" w:type="dxa"/>
            <w:tcBorders>
              <w:top w:val="nil"/>
              <w:left w:val="nil"/>
              <w:bottom w:val="nil"/>
              <w:right w:val="nil"/>
            </w:tcBorders>
            <w:noWrap/>
            <w:tcMar>
              <w:top w:w="15" w:type="dxa"/>
              <w:left w:w="15" w:type="dxa"/>
              <w:bottom w:w="0" w:type="dxa"/>
              <w:right w:w="15" w:type="dxa"/>
            </w:tcMar>
            <w:vAlign w:val="bottom"/>
          </w:tcPr>
          <w:p w14:paraId="27C448FE"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$ 1,344,422 </w:t>
            </w:r>
          </w:p>
        </w:tc>
        <w:tc>
          <w:tcPr>
            <w:tcW w:w="385" w:type="dxa"/>
            <w:gridSpan w:val="2"/>
            <w:tcBorders>
              <w:top w:val="nil"/>
              <w:left w:val="nil"/>
              <w:bottom w:val="nil"/>
              <w:right w:val="nil"/>
            </w:tcBorders>
            <w:noWrap/>
            <w:tcMar>
              <w:top w:w="15" w:type="dxa"/>
              <w:left w:w="15" w:type="dxa"/>
              <w:bottom w:w="0" w:type="dxa"/>
              <w:right w:w="15" w:type="dxa"/>
            </w:tcMar>
            <w:vAlign w:val="bottom"/>
          </w:tcPr>
          <w:p w14:paraId="3030ED53" w14:textId="77777777" w:rsidR="00AE7771" w:rsidRPr="00AE7771" w:rsidRDefault="00AE7771" w:rsidP="009D614E">
            <w:pPr>
              <w:rPr>
                <w:rFonts w:asciiTheme="minorHAnsi" w:eastAsia="Arial Unicode MS" w:hAnsiTheme="minorHAnsi" w:cstheme="minorHAnsi"/>
                <w:u w:val="double"/>
              </w:rPr>
            </w:pPr>
          </w:p>
        </w:tc>
        <w:tc>
          <w:tcPr>
            <w:tcW w:w="1195" w:type="dxa"/>
            <w:tcBorders>
              <w:top w:val="nil"/>
              <w:left w:val="nil"/>
              <w:bottom w:val="nil"/>
              <w:right w:val="nil"/>
            </w:tcBorders>
            <w:noWrap/>
            <w:tcMar>
              <w:top w:w="15" w:type="dxa"/>
              <w:left w:w="15" w:type="dxa"/>
              <w:bottom w:w="0" w:type="dxa"/>
              <w:right w:w="15" w:type="dxa"/>
            </w:tcMar>
            <w:vAlign w:val="bottom"/>
          </w:tcPr>
          <w:p w14:paraId="600D53B4"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  280,000 </w:t>
            </w:r>
          </w:p>
        </w:tc>
        <w:tc>
          <w:tcPr>
            <w:tcW w:w="695" w:type="dxa"/>
            <w:gridSpan w:val="2"/>
            <w:tcBorders>
              <w:top w:val="nil"/>
              <w:left w:val="nil"/>
              <w:bottom w:val="nil"/>
              <w:right w:val="nil"/>
            </w:tcBorders>
            <w:noWrap/>
            <w:tcMar>
              <w:top w:w="15" w:type="dxa"/>
              <w:left w:w="15" w:type="dxa"/>
              <w:bottom w:w="0" w:type="dxa"/>
              <w:right w:w="15" w:type="dxa"/>
            </w:tcMar>
            <w:vAlign w:val="bottom"/>
          </w:tcPr>
          <w:p w14:paraId="7A511653" w14:textId="77777777" w:rsidR="00AE7771" w:rsidRPr="00AE7771" w:rsidRDefault="00AE7771" w:rsidP="009D614E">
            <w:pPr>
              <w:rPr>
                <w:rFonts w:asciiTheme="minorHAnsi" w:eastAsia="Arial Unicode MS" w:hAnsiTheme="minorHAnsi" w:cstheme="minorHAnsi"/>
                <w:u w:val="double"/>
              </w:rPr>
            </w:pPr>
          </w:p>
        </w:tc>
        <w:tc>
          <w:tcPr>
            <w:tcW w:w="1440" w:type="dxa"/>
            <w:tcBorders>
              <w:top w:val="nil"/>
              <w:left w:val="nil"/>
              <w:bottom w:val="nil"/>
              <w:right w:val="nil"/>
            </w:tcBorders>
            <w:noWrap/>
            <w:tcMar>
              <w:top w:w="15" w:type="dxa"/>
              <w:left w:w="15" w:type="dxa"/>
              <w:bottom w:w="0" w:type="dxa"/>
              <w:right w:w="15" w:type="dxa"/>
            </w:tcMar>
            <w:vAlign w:val="bottom"/>
          </w:tcPr>
          <w:p w14:paraId="13D26A9C"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$ 1,250,000 </w:t>
            </w:r>
          </w:p>
        </w:tc>
        <w:tc>
          <w:tcPr>
            <w:tcW w:w="180" w:type="dxa"/>
            <w:tcBorders>
              <w:top w:val="nil"/>
              <w:left w:val="nil"/>
              <w:bottom w:val="nil"/>
              <w:right w:val="nil"/>
            </w:tcBorders>
            <w:noWrap/>
            <w:tcMar>
              <w:top w:w="15" w:type="dxa"/>
              <w:left w:w="15" w:type="dxa"/>
              <w:bottom w:w="0" w:type="dxa"/>
              <w:right w:w="15" w:type="dxa"/>
            </w:tcMar>
            <w:vAlign w:val="bottom"/>
          </w:tcPr>
          <w:p w14:paraId="0A50B146" w14:textId="77777777" w:rsidR="00AE7771" w:rsidRPr="00AE7771" w:rsidRDefault="00AE7771" w:rsidP="009D614E">
            <w:pPr>
              <w:rPr>
                <w:rFonts w:asciiTheme="minorHAnsi" w:eastAsia="Arial Unicode MS" w:hAnsiTheme="minorHAnsi" w:cstheme="minorHAnsi"/>
                <w:u w:val="double"/>
              </w:rPr>
            </w:pPr>
          </w:p>
        </w:tc>
        <w:tc>
          <w:tcPr>
            <w:tcW w:w="2610" w:type="dxa"/>
            <w:tcBorders>
              <w:top w:val="nil"/>
              <w:left w:val="nil"/>
              <w:bottom w:val="nil"/>
              <w:right w:val="nil"/>
            </w:tcBorders>
            <w:noWrap/>
            <w:tcMar>
              <w:top w:w="15" w:type="dxa"/>
              <w:left w:w="15" w:type="dxa"/>
              <w:bottom w:w="0" w:type="dxa"/>
              <w:right w:w="15" w:type="dxa"/>
            </w:tcMar>
            <w:vAlign w:val="bottom"/>
          </w:tcPr>
          <w:p w14:paraId="54AD92A9" w14:textId="77777777" w:rsidR="00AE7771" w:rsidRPr="00AE7771" w:rsidRDefault="00AE7771" w:rsidP="009D614E">
            <w:pPr>
              <w:pStyle w:val="xl33"/>
              <w:spacing w:before="0" w:beforeAutospacing="0" w:after="0" w:afterAutospacing="0"/>
              <w:rPr>
                <w:rFonts w:asciiTheme="minorHAnsi" w:eastAsia="Times New Roman" w:hAnsiTheme="minorHAnsi" w:cstheme="minorHAnsi"/>
                <w:sz w:val="20"/>
                <w:szCs w:val="20"/>
                <w:u w:val="double"/>
              </w:rPr>
            </w:pPr>
            <w:r w:rsidRPr="00AE7771">
              <w:rPr>
                <w:rFonts w:asciiTheme="minorHAnsi" w:eastAsia="Times New Roman" w:hAnsiTheme="minorHAnsi" w:cstheme="minorHAnsi"/>
                <w:sz w:val="20"/>
                <w:szCs w:val="20"/>
                <w:u w:val="double"/>
              </w:rPr>
              <w:t xml:space="preserve">               $  185,578 </w:t>
            </w:r>
          </w:p>
        </w:tc>
        <w:tc>
          <w:tcPr>
            <w:tcW w:w="130" w:type="dxa"/>
            <w:tcBorders>
              <w:top w:val="nil"/>
              <w:left w:val="nil"/>
              <w:bottom w:val="nil"/>
              <w:right w:val="nil"/>
            </w:tcBorders>
            <w:noWrap/>
            <w:tcMar>
              <w:top w:w="15" w:type="dxa"/>
              <w:left w:w="15" w:type="dxa"/>
              <w:bottom w:w="0" w:type="dxa"/>
              <w:right w:w="15" w:type="dxa"/>
            </w:tcMar>
            <w:vAlign w:val="bottom"/>
          </w:tcPr>
          <w:p w14:paraId="21E03B22" w14:textId="77777777" w:rsidR="00AE7771" w:rsidRPr="00381C6C" w:rsidRDefault="00AE7771" w:rsidP="009D614E">
            <w:pPr>
              <w:rPr>
                <w:rFonts w:eastAsia="Arial Unicode MS"/>
                <w:sz w:val="24"/>
                <w:u w:val="single"/>
              </w:rPr>
            </w:pPr>
          </w:p>
        </w:tc>
      </w:tr>
      <w:tr w:rsidR="00AE7771" w:rsidRPr="00197DBE" w14:paraId="430E8D55"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3FB8B94C"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2CA97A51"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7CC649DE"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5E0CBEAF"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29FC354A"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4B951912"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31EFA26E"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51371619"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4957A981" w14:textId="77777777" w:rsidR="00AE7771" w:rsidRPr="00381C6C" w:rsidRDefault="00AE7771" w:rsidP="009D614E">
            <w:pPr>
              <w:rPr>
                <w:rFonts w:eastAsia="Arial Unicode MS"/>
                <w:sz w:val="24"/>
              </w:rPr>
            </w:pPr>
          </w:p>
        </w:tc>
      </w:tr>
      <w:tr w:rsidR="00AE7771" w:rsidRPr="00197DBE" w14:paraId="0EA52E39"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2050DD0F"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593D407F" w14:textId="77777777" w:rsidR="00AE7771" w:rsidRPr="00AE7771" w:rsidRDefault="00AE7771" w:rsidP="009D614E">
            <w:pPr>
              <w:rPr>
                <w:rFonts w:asciiTheme="minorHAnsi" w:eastAsia="Arial Unicode MS" w:hAnsiTheme="minorHAnsi" w:cstheme="minorHAnsi"/>
              </w:rPr>
            </w:pPr>
          </w:p>
        </w:tc>
        <w:tc>
          <w:tcPr>
            <w:tcW w:w="385" w:type="dxa"/>
            <w:gridSpan w:val="2"/>
            <w:tcBorders>
              <w:top w:val="nil"/>
              <w:left w:val="nil"/>
              <w:bottom w:val="nil"/>
              <w:right w:val="nil"/>
            </w:tcBorders>
            <w:noWrap/>
            <w:tcMar>
              <w:top w:w="15" w:type="dxa"/>
              <w:left w:w="15" w:type="dxa"/>
              <w:bottom w:w="0" w:type="dxa"/>
              <w:right w:w="15" w:type="dxa"/>
            </w:tcMar>
            <w:vAlign w:val="bottom"/>
          </w:tcPr>
          <w:p w14:paraId="1DE01CE2"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39C0CE49"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34B6AB99"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5EE1E7B1"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1B826CB6"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75913BCF"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5FB06F28" w14:textId="77777777" w:rsidR="00AE7771" w:rsidRPr="00381C6C" w:rsidRDefault="00AE7771" w:rsidP="009D614E">
            <w:pPr>
              <w:rPr>
                <w:rFonts w:eastAsia="Arial Unicode MS"/>
                <w:sz w:val="24"/>
              </w:rPr>
            </w:pPr>
          </w:p>
        </w:tc>
      </w:tr>
      <w:tr w:rsidR="00AE7771" w:rsidRPr="00197DBE" w14:paraId="3F8F0448"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71EAE844" w14:textId="77777777" w:rsidR="00AE7771" w:rsidRPr="00AE7771" w:rsidRDefault="00AE7771" w:rsidP="009D614E">
            <w:pPr>
              <w:rPr>
                <w:rFonts w:asciiTheme="minorHAnsi" w:eastAsia="Arial Unicode MS" w:hAnsiTheme="minorHAnsi" w:cstheme="minorHAnsi"/>
              </w:rPr>
            </w:pPr>
          </w:p>
        </w:tc>
        <w:tc>
          <w:tcPr>
            <w:tcW w:w="2160" w:type="dxa"/>
            <w:gridSpan w:val="3"/>
            <w:tcBorders>
              <w:top w:val="nil"/>
              <w:left w:val="nil"/>
              <w:bottom w:val="nil"/>
              <w:right w:val="nil"/>
            </w:tcBorders>
            <w:noWrap/>
            <w:tcMar>
              <w:top w:w="15" w:type="dxa"/>
              <w:left w:w="15" w:type="dxa"/>
              <w:bottom w:w="0" w:type="dxa"/>
              <w:right w:w="15" w:type="dxa"/>
            </w:tcMar>
            <w:vAlign w:val="bottom"/>
          </w:tcPr>
          <w:p w14:paraId="5BDD754F" w14:textId="77777777" w:rsidR="00AE7771" w:rsidRPr="00AE7771" w:rsidRDefault="00AE7771" w:rsidP="009D614E">
            <w:pPr>
              <w:rPr>
                <w:rFonts w:asciiTheme="minorHAnsi" w:eastAsia="Arial Unicode MS" w:hAnsiTheme="minorHAnsi" w:cstheme="minorHAnsi"/>
                <w:b/>
                <w:bCs/>
              </w:rPr>
            </w:pPr>
            <w:r w:rsidRPr="00AE7771">
              <w:rPr>
                <w:rFonts w:asciiTheme="minorHAnsi" w:hAnsiTheme="minorHAnsi" w:cstheme="minorHAnsi"/>
                <w:b/>
                <w:bCs/>
              </w:rPr>
              <w:t>General Revenues</w:t>
            </w:r>
          </w:p>
        </w:tc>
        <w:tc>
          <w:tcPr>
            <w:tcW w:w="1195" w:type="dxa"/>
            <w:tcBorders>
              <w:top w:val="nil"/>
              <w:left w:val="nil"/>
              <w:bottom w:val="nil"/>
              <w:right w:val="nil"/>
            </w:tcBorders>
            <w:noWrap/>
            <w:tcMar>
              <w:top w:w="15" w:type="dxa"/>
              <w:left w:w="15" w:type="dxa"/>
              <w:bottom w:w="0" w:type="dxa"/>
              <w:right w:w="15" w:type="dxa"/>
            </w:tcMar>
            <w:vAlign w:val="bottom"/>
          </w:tcPr>
          <w:p w14:paraId="59EA343C"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08E2C827"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7F253849"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51ED4A98"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17538FA6"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7BBA9264" w14:textId="77777777" w:rsidR="00AE7771" w:rsidRPr="00381C6C" w:rsidRDefault="00AE7771" w:rsidP="009D614E">
            <w:pPr>
              <w:rPr>
                <w:rFonts w:eastAsia="Arial Unicode MS"/>
                <w:sz w:val="24"/>
              </w:rPr>
            </w:pPr>
          </w:p>
        </w:tc>
      </w:tr>
      <w:tr w:rsidR="00AE7771" w:rsidRPr="00197DBE" w14:paraId="512F0EEF"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6CA42508"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702D8CCE"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Property taxes</w:t>
            </w:r>
          </w:p>
        </w:tc>
        <w:tc>
          <w:tcPr>
            <w:tcW w:w="385" w:type="dxa"/>
            <w:gridSpan w:val="2"/>
            <w:tcBorders>
              <w:top w:val="nil"/>
              <w:left w:val="nil"/>
              <w:bottom w:val="nil"/>
              <w:right w:val="nil"/>
            </w:tcBorders>
            <w:noWrap/>
            <w:tcMar>
              <w:top w:w="15" w:type="dxa"/>
              <w:left w:w="15" w:type="dxa"/>
              <w:bottom w:w="0" w:type="dxa"/>
              <w:right w:w="15" w:type="dxa"/>
            </w:tcMar>
            <w:vAlign w:val="bottom"/>
          </w:tcPr>
          <w:p w14:paraId="1E7FA011" w14:textId="77777777" w:rsidR="00AE7771" w:rsidRPr="00AE7771" w:rsidRDefault="00AE7771" w:rsidP="009D614E">
            <w:pPr>
              <w:rPr>
                <w:rFonts w:asciiTheme="minorHAnsi" w:eastAsia="Arial Unicode MS" w:hAnsiTheme="minorHAnsi" w:cstheme="minorHAnsi"/>
              </w:rPr>
            </w:pPr>
          </w:p>
        </w:tc>
        <w:tc>
          <w:tcPr>
            <w:tcW w:w="1195" w:type="dxa"/>
            <w:tcBorders>
              <w:top w:val="nil"/>
              <w:left w:val="nil"/>
              <w:bottom w:val="nil"/>
              <w:right w:val="nil"/>
            </w:tcBorders>
            <w:noWrap/>
            <w:tcMar>
              <w:top w:w="15" w:type="dxa"/>
              <w:left w:w="15" w:type="dxa"/>
              <w:bottom w:w="0" w:type="dxa"/>
              <w:right w:w="15" w:type="dxa"/>
            </w:tcMar>
            <w:vAlign w:val="bottom"/>
          </w:tcPr>
          <w:p w14:paraId="212C6EF0"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40A8C0F5"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24FF53B1"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723A7B39"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4896365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$ 575,000 </w:t>
            </w:r>
          </w:p>
        </w:tc>
        <w:tc>
          <w:tcPr>
            <w:tcW w:w="130" w:type="dxa"/>
            <w:tcBorders>
              <w:top w:val="nil"/>
              <w:left w:val="nil"/>
              <w:bottom w:val="nil"/>
              <w:right w:val="nil"/>
            </w:tcBorders>
            <w:noWrap/>
            <w:tcMar>
              <w:top w:w="15" w:type="dxa"/>
              <w:left w:w="15" w:type="dxa"/>
              <w:bottom w:w="0" w:type="dxa"/>
              <w:right w:w="15" w:type="dxa"/>
            </w:tcMar>
            <w:vAlign w:val="bottom"/>
          </w:tcPr>
          <w:p w14:paraId="45AE7799" w14:textId="77777777" w:rsidR="00AE7771" w:rsidRPr="00381C6C" w:rsidRDefault="00AE7771" w:rsidP="009D614E">
            <w:pPr>
              <w:rPr>
                <w:rFonts w:eastAsia="Arial Unicode MS"/>
                <w:sz w:val="24"/>
              </w:rPr>
            </w:pPr>
          </w:p>
        </w:tc>
      </w:tr>
      <w:tr w:rsidR="00AE7771" w:rsidRPr="00197DBE" w14:paraId="178906F5"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155CC550" w14:textId="77777777" w:rsidR="00AE7771" w:rsidRPr="00AE7771" w:rsidRDefault="00AE7771" w:rsidP="009D614E">
            <w:pPr>
              <w:rPr>
                <w:rFonts w:asciiTheme="minorHAnsi" w:eastAsia="Arial Unicode MS" w:hAnsiTheme="minorHAnsi" w:cstheme="minorHAnsi"/>
              </w:rPr>
            </w:pPr>
          </w:p>
        </w:tc>
        <w:tc>
          <w:tcPr>
            <w:tcW w:w="2160" w:type="dxa"/>
            <w:gridSpan w:val="3"/>
            <w:tcBorders>
              <w:top w:val="nil"/>
              <w:left w:val="nil"/>
              <w:bottom w:val="nil"/>
              <w:right w:val="nil"/>
            </w:tcBorders>
            <w:noWrap/>
            <w:tcMar>
              <w:top w:w="15" w:type="dxa"/>
              <w:left w:w="15" w:type="dxa"/>
              <w:bottom w:w="0" w:type="dxa"/>
              <w:right w:w="15" w:type="dxa"/>
            </w:tcMar>
            <w:vAlign w:val="bottom"/>
          </w:tcPr>
          <w:p w14:paraId="230A436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Investment earnings</w:t>
            </w:r>
          </w:p>
        </w:tc>
        <w:tc>
          <w:tcPr>
            <w:tcW w:w="1195" w:type="dxa"/>
            <w:tcBorders>
              <w:top w:val="nil"/>
              <w:left w:val="nil"/>
              <w:bottom w:val="nil"/>
              <w:right w:val="nil"/>
            </w:tcBorders>
            <w:noWrap/>
            <w:tcMar>
              <w:top w:w="15" w:type="dxa"/>
              <w:left w:w="15" w:type="dxa"/>
              <w:bottom w:w="0" w:type="dxa"/>
              <w:right w:w="15" w:type="dxa"/>
            </w:tcMar>
            <w:vAlign w:val="bottom"/>
          </w:tcPr>
          <w:p w14:paraId="5BC8F992"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481B3B7E"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57C6285D"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68075E96"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7DC4826C"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75,000 </w:t>
            </w:r>
          </w:p>
        </w:tc>
        <w:tc>
          <w:tcPr>
            <w:tcW w:w="130" w:type="dxa"/>
            <w:tcBorders>
              <w:top w:val="nil"/>
              <w:left w:val="nil"/>
              <w:bottom w:val="nil"/>
              <w:right w:val="nil"/>
            </w:tcBorders>
            <w:noWrap/>
            <w:tcMar>
              <w:top w:w="15" w:type="dxa"/>
              <w:left w:w="15" w:type="dxa"/>
              <w:bottom w:w="0" w:type="dxa"/>
              <w:right w:w="15" w:type="dxa"/>
            </w:tcMar>
            <w:vAlign w:val="bottom"/>
          </w:tcPr>
          <w:p w14:paraId="76CC5295" w14:textId="77777777" w:rsidR="00AE7771" w:rsidRPr="00381C6C" w:rsidRDefault="00AE7771" w:rsidP="009D614E">
            <w:pPr>
              <w:rPr>
                <w:rFonts w:eastAsia="Arial Unicode MS"/>
                <w:sz w:val="24"/>
              </w:rPr>
            </w:pPr>
          </w:p>
        </w:tc>
      </w:tr>
      <w:tr w:rsidR="00AE7771" w:rsidRPr="00197DBE" w14:paraId="7093E476"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7EDC9CF9" w14:textId="77777777" w:rsidR="00AE7771" w:rsidRPr="00AE7771" w:rsidRDefault="00AE7771" w:rsidP="009D614E">
            <w:pPr>
              <w:rPr>
                <w:rFonts w:asciiTheme="minorHAnsi" w:eastAsia="Arial Unicode MS" w:hAnsiTheme="minorHAnsi" w:cstheme="minorHAnsi"/>
              </w:rPr>
            </w:pPr>
          </w:p>
        </w:tc>
        <w:tc>
          <w:tcPr>
            <w:tcW w:w="4050" w:type="dxa"/>
            <w:gridSpan w:val="6"/>
            <w:tcBorders>
              <w:top w:val="nil"/>
              <w:left w:val="nil"/>
              <w:bottom w:val="nil"/>
              <w:right w:val="nil"/>
            </w:tcBorders>
            <w:noWrap/>
            <w:tcMar>
              <w:top w:w="15" w:type="dxa"/>
              <w:left w:w="15" w:type="dxa"/>
              <w:bottom w:w="0" w:type="dxa"/>
              <w:right w:w="15" w:type="dxa"/>
            </w:tcMar>
            <w:vAlign w:val="bottom"/>
          </w:tcPr>
          <w:p w14:paraId="707EF09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Special item - gain on sale of equipment</w:t>
            </w:r>
          </w:p>
        </w:tc>
        <w:tc>
          <w:tcPr>
            <w:tcW w:w="1440" w:type="dxa"/>
            <w:tcBorders>
              <w:top w:val="nil"/>
              <w:left w:val="nil"/>
              <w:bottom w:val="nil"/>
              <w:right w:val="nil"/>
            </w:tcBorders>
            <w:noWrap/>
            <w:tcMar>
              <w:top w:w="15" w:type="dxa"/>
              <w:left w:w="15" w:type="dxa"/>
              <w:bottom w:w="0" w:type="dxa"/>
              <w:right w:w="15" w:type="dxa"/>
            </w:tcMar>
            <w:vAlign w:val="bottom"/>
          </w:tcPr>
          <w:p w14:paraId="50E0E609"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5EE5D9FC"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32E875E9"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rPr>
              <w:t xml:space="preserve">               </w:t>
            </w:r>
            <w:r w:rsidRPr="00AE7771">
              <w:rPr>
                <w:rFonts w:asciiTheme="minorHAnsi" w:hAnsiTheme="minorHAnsi" w:cstheme="minorHAnsi"/>
                <w:u w:val="single"/>
              </w:rPr>
              <w:t xml:space="preserve">    30,000 </w:t>
            </w:r>
          </w:p>
        </w:tc>
        <w:tc>
          <w:tcPr>
            <w:tcW w:w="130" w:type="dxa"/>
            <w:tcBorders>
              <w:top w:val="nil"/>
              <w:left w:val="nil"/>
              <w:bottom w:val="nil"/>
              <w:right w:val="nil"/>
            </w:tcBorders>
            <w:noWrap/>
            <w:tcMar>
              <w:top w:w="15" w:type="dxa"/>
              <w:left w:w="15" w:type="dxa"/>
              <w:bottom w:w="0" w:type="dxa"/>
              <w:right w:w="15" w:type="dxa"/>
            </w:tcMar>
            <w:vAlign w:val="bottom"/>
          </w:tcPr>
          <w:p w14:paraId="1B002B90" w14:textId="77777777" w:rsidR="00AE7771" w:rsidRPr="00381C6C" w:rsidRDefault="00AE7771" w:rsidP="009D614E">
            <w:pPr>
              <w:rPr>
                <w:rFonts w:eastAsia="Arial Unicode MS"/>
                <w:sz w:val="24"/>
              </w:rPr>
            </w:pPr>
          </w:p>
        </w:tc>
      </w:tr>
      <w:tr w:rsidR="00AE7771" w:rsidRPr="00197DBE" w14:paraId="316B9BA3"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74B08910" w14:textId="77777777" w:rsidR="00AE7771" w:rsidRPr="00AE7771" w:rsidRDefault="00AE7771" w:rsidP="009D614E">
            <w:pPr>
              <w:rPr>
                <w:rFonts w:asciiTheme="minorHAnsi" w:eastAsia="Arial Unicode MS" w:hAnsiTheme="minorHAnsi" w:cstheme="minorHAnsi"/>
              </w:rPr>
            </w:pPr>
          </w:p>
        </w:tc>
        <w:tc>
          <w:tcPr>
            <w:tcW w:w="4050" w:type="dxa"/>
            <w:gridSpan w:val="6"/>
            <w:tcBorders>
              <w:top w:val="nil"/>
              <w:left w:val="nil"/>
              <w:bottom w:val="nil"/>
              <w:right w:val="nil"/>
            </w:tcBorders>
            <w:noWrap/>
            <w:tcMar>
              <w:top w:w="15" w:type="dxa"/>
              <w:left w:w="15" w:type="dxa"/>
              <w:bottom w:w="0" w:type="dxa"/>
              <w:right w:w="15" w:type="dxa"/>
            </w:tcMar>
            <w:vAlign w:val="bottom"/>
          </w:tcPr>
          <w:p w14:paraId="338710F1"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general revenues, special items,</w:t>
            </w:r>
          </w:p>
        </w:tc>
        <w:tc>
          <w:tcPr>
            <w:tcW w:w="1440" w:type="dxa"/>
            <w:tcBorders>
              <w:top w:val="nil"/>
              <w:left w:val="nil"/>
              <w:bottom w:val="nil"/>
              <w:right w:val="nil"/>
            </w:tcBorders>
            <w:noWrap/>
            <w:tcMar>
              <w:top w:w="15" w:type="dxa"/>
              <w:left w:w="15" w:type="dxa"/>
              <w:bottom w:w="0" w:type="dxa"/>
              <w:right w:w="15" w:type="dxa"/>
            </w:tcMar>
            <w:vAlign w:val="bottom"/>
          </w:tcPr>
          <w:p w14:paraId="5FA1B734"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59FE34EF"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right w:val="nil"/>
            </w:tcBorders>
            <w:noWrap/>
            <w:tcMar>
              <w:top w:w="15" w:type="dxa"/>
              <w:left w:w="15" w:type="dxa"/>
              <w:bottom w:w="0" w:type="dxa"/>
              <w:right w:w="15" w:type="dxa"/>
            </w:tcMar>
            <w:vAlign w:val="bottom"/>
          </w:tcPr>
          <w:p w14:paraId="08419603"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572494C1" w14:textId="77777777" w:rsidR="00AE7771" w:rsidRPr="00381C6C" w:rsidRDefault="00AE7771" w:rsidP="009D614E">
            <w:pPr>
              <w:rPr>
                <w:rFonts w:eastAsia="Arial Unicode MS"/>
                <w:sz w:val="24"/>
              </w:rPr>
            </w:pPr>
          </w:p>
        </w:tc>
      </w:tr>
      <w:tr w:rsidR="00AE7771" w:rsidRPr="00197DBE" w14:paraId="597B776B"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083E88CC"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62129FA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and transfers</w:t>
            </w:r>
          </w:p>
        </w:tc>
        <w:tc>
          <w:tcPr>
            <w:tcW w:w="297" w:type="dxa"/>
            <w:tcBorders>
              <w:top w:val="nil"/>
              <w:left w:val="nil"/>
              <w:bottom w:val="nil"/>
              <w:right w:val="nil"/>
            </w:tcBorders>
            <w:noWrap/>
            <w:tcMar>
              <w:top w:w="15" w:type="dxa"/>
              <w:left w:w="15" w:type="dxa"/>
              <w:bottom w:w="0" w:type="dxa"/>
              <w:right w:w="15" w:type="dxa"/>
            </w:tcMar>
            <w:vAlign w:val="bottom"/>
          </w:tcPr>
          <w:p w14:paraId="7F837D37" w14:textId="77777777" w:rsidR="00AE7771" w:rsidRPr="00AE7771" w:rsidRDefault="00AE7771" w:rsidP="009D614E">
            <w:pPr>
              <w:rPr>
                <w:rFonts w:asciiTheme="minorHAnsi" w:eastAsia="Arial Unicode MS" w:hAnsiTheme="minorHAnsi" w:cstheme="minorHAnsi"/>
              </w:rPr>
            </w:pPr>
          </w:p>
        </w:tc>
        <w:tc>
          <w:tcPr>
            <w:tcW w:w="1283" w:type="dxa"/>
            <w:gridSpan w:val="2"/>
            <w:tcBorders>
              <w:top w:val="nil"/>
              <w:left w:val="nil"/>
              <w:bottom w:val="nil"/>
              <w:right w:val="nil"/>
            </w:tcBorders>
            <w:noWrap/>
            <w:tcMar>
              <w:top w:w="15" w:type="dxa"/>
              <w:left w:w="15" w:type="dxa"/>
              <w:bottom w:w="0" w:type="dxa"/>
              <w:right w:w="15" w:type="dxa"/>
            </w:tcMar>
            <w:vAlign w:val="bottom"/>
          </w:tcPr>
          <w:p w14:paraId="7267A5FB"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0D5789E5"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7251C578"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46117E09"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right w:val="nil"/>
            </w:tcBorders>
            <w:noWrap/>
            <w:tcMar>
              <w:top w:w="15" w:type="dxa"/>
              <w:left w:w="15" w:type="dxa"/>
              <w:bottom w:w="0" w:type="dxa"/>
              <w:right w:w="15" w:type="dxa"/>
            </w:tcMar>
            <w:vAlign w:val="bottom"/>
          </w:tcPr>
          <w:p w14:paraId="281CF969"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rPr>
              <w:t xml:space="preserve">             </w:t>
            </w:r>
            <w:r w:rsidRPr="00AE7771">
              <w:rPr>
                <w:rFonts w:asciiTheme="minorHAnsi" w:hAnsiTheme="minorHAnsi" w:cstheme="minorHAnsi"/>
                <w:u w:val="single"/>
              </w:rPr>
              <w:t xml:space="preserve">  $ 680,000 </w:t>
            </w:r>
          </w:p>
        </w:tc>
        <w:tc>
          <w:tcPr>
            <w:tcW w:w="130" w:type="dxa"/>
            <w:tcBorders>
              <w:top w:val="nil"/>
              <w:left w:val="nil"/>
              <w:bottom w:val="nil"/>
              <w:right w:val="nil"/>
            </w:tcBorders>
            <w:noWrap/>
            <w:tcMar>
              <w:top w:w="15" w:type="dxa"/>
              <w:left w:w="15" w:type="dxa"/>
              <w:bottom w:w="0" w:type="dxa"/>
              <w:right w:w="15" w:type="dxa"/>
            </w:tcMar>
            <w:vAlign w:val="bottom"/>
          </w:tcPr>
          <w:p w14:paraId="7A98F853" w14:textId="77777777" w:rsidR="00AE7771" w:rsidRPr="00381C6C" w:rsidRDefault="00AE7771" w:rsidP="009D614E">
            <w:pPr>
              <w:rPr>
                <w:rFonts w:eastAsia="Arial Unicode MS"/>
                <w:sz w:val="24"/>
              </w:rPr>
            </w:pPr>
          </w:p>
        </w:tc>
      </w:tr>
      <w:tr w:rsidR="00AE7771" w:rsidRPr="00197DBE" w14:paraId="59609267"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70A13A08"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743C2FE7" w14:textId="77777777" w:rsidR="00AE7771" w:rsidRPr="00AE7771" w:rsidRDefault="00AE7771" w:rsidP="009D614E">
            <w:pPr>
              <w:rPr>
                <w:rFonts w:asciiTheme="minorHAnsi" w:eastAsia="Arial Unicode MS" w:hAnsiTheme="minorHAnsi" w:cstheme="minorHAnsi"/>
              </w:rPr>
            </w:pPr>
          </w:p>
        </w:tc>
        <w:tc>
          <w:tcPr>
            <w:tcW w:w="297" w:type="dxa"/>
            <w:tcBorders>
              <w:top w:val="nil"/>
              <w:left w:val="nil"/>
              <w:bottom w:val="nil"/>
              <w:right w:val="nil"/>
            </w:tcBorders>
            <w:noWrap/>
            <w:tcMar>
              <w:top w:w="15" w:type="dxa"/>
              <w:left w:w="15" w:type="dxa"/>
              <w:bottom w:w="0" w:type="dxa"/>
              <w:right w:w="15" w:type="dxa"/>
            </w:tcMar>
            <w:vAlign w:val="bottom"/>
          </w:tcPr>
          <w:p w14:paraId="44069971" w14:textId="77777777" w:rsidR="00AE7771" w:rsidRPr="00AE7771" w:rsidRDefault="00AE7771" w:rsidP="009D614E">
            <w:pPr>
              <w:rPr>
                <w:rFonts w:asciiTheme="minorHAnsi" w:eastAsia="Arial Unicode MS" w:hAnsiTheme="minorHAnsi" w:cstheme="minorHAnsi"/>
              </w:rPr>
            </w:pPr>
          </w:p>
        </w:tc>
        <w:tc>
          <w:tcPr>
            <w:tcW w:w="1283" w:type="dxa"/>
            <w:gridSpan w:val="2"/>
            <w:tcBorders>
              <w:top w:val="nil"/>
              <w:left w:val="nil"/>
              <w:bottom w:val="nil"/>
              <w:right w:val="nil"/>
            </w:tcBorders>
            <w:noWrap/>
            <w:tcMar>
              <w:top w:w="15" w:type="dxa"/>
              <w:left w:w="15" w:type="dxa"/>
              <w:bottom w:w="0" w:type="dxa"/>
              <w:right w:w="15" w:type="dxa"/>
            </w:tcMar>
            <w:vAlign w:val="bottom"/>
          </w:tcPr>
          <w:p w14:paraId="4C396CE0" w14:textId="77777777" w:rsidR="00AE7771" w:rsidRPr="00AE7771" w:rsidRDefault="00AE7771" w:rsidP="009D614E">
            <w:pPr>
              <w:rPr>
                <w:rFonts w:asciiTheme="minorHAnsi" w:eastAsia="Arial Unicode MS" w:hAnsiTheme="minorHAnsi" w:cstheme="minorHAnsi"/>
              </w:rPr>
            </w:pPr>
          </w:p>
        </w:tc>
        <w:tc>
          <w:tcPr>
            <w:tcW w:w="695" w:type="dxa"/>
            <w:gridSpan w:val="2"/>
            <w:tcBorders>
              <w:left w:val="nil"/>
              <w:bottom w:val="nil"/>
              <w:right w:val="nil"/>
            </w:tcBorders>
            <w:noWrap/>
            <w:tcMar>
              <w:top w:w="15" w:type="dxa"/>
              <w:left w:w="15" w:type="dxa"/>
              <w:bottom w:w="0" w:type="dxa"/>
              <w:right w:w="15" w:type="dxa"/>
            </w:tcMar>
            <w:vAlign w:val="bottom"/>
          </w:tcPr>
          <w:p w14:paraId="5212ABA2" w14:textId="77777777" w:rsidR="00AE7771" w:rsidRPr="00AE7771" w:rsidRDefault="00AE7771" w:rsidP="009D614E">
            <w:pPr>
              <w:rPr>
                <w:rFonts w:asciiTheme="minorHAnsi" w:eastAsia="Arial Unicode MS" w:hAnsiTheme="minorHAnsi" w:cstheme="minorHAnsi"/>
              </w:rPr>
            </w:pPr>
          </w:p>
        </w:tc>
        <w:tc>
          <w:tcPr>
            <w:tcW w:w="1440" w:type="dxa"/>
            <w:tcBorders>
              <w:left w:val="nil"/>
              <w:bottom w:val="nil"/>
              <w:right w:val="nil"/>
            </w:tcBorders>
            <w:noWrap/>
            <w:tcMar>
              <w:top w:w="15" w:type="dxa"/>
              <w:left w:w="15" w:type="dxa"/>
              <w:bottom w:w="0" w:type="dxa"/>
              <w:right w:w="15" w:type="dxa"/>
            </w:tcMar>
            <w:vAlign w:val="bottom"/>
          </w:tcPr>
          <w:p w14:paraId="314F5306" w14:textId="77777777" w:rsidR="00AE7771" w:rsidRPr="00AE7771" w:rsidRDefault="00AE7771" w:rsidP="009D614E">
            <w:pPr>
              <w:rPr>
                <w:rFonts w:asciiTheme="minorHAnsi" w:eastAsia="Arial Unicode MS" w:hAnsiTheme="minorHAnsi" w:cstheme="minorHAnsi"/>
              </w:rPr>
            </w:pPr>
          </w:p>
        </w:tc>
        <w:tc>
          <w:tcPr>
            <w:tcW w:w="180" w:type="dxa"/>
            <w:tcBorders>
              <w:left w:val="nil"/>
              <w:bottom w:val="nil"/>
              <w:right w:val="nil"/>
            </w:tcBorders>
            <w:noWrap/>
            <w:tcMar>
              <w:top w:w="15" w:type="dxa"/>
              <w:left w:w="15" w:type="dxa"/>
              <w:bottom w:w="0" w:type="dxa"/>
              <w:right w:w="15" w:type="dxa"/>
            </w:tcMar>
            <w:vAlign w:val="bottom"/>
          </w:tcPr>
          <w:p w14:paraId="4B30D99B" w14:textId="77777777" w:rsidR="00AE7771" w:rsidRPr="00AE7771" w:rsidRDefault="00AE7771" w:rsidP="009D614E">
            <w:pPr>
              <w:rPr>
                <w:rFonts w:asciiTheme="minorHAnsi" w:eastAsia="Arial Unicode MS" w:hAnsiTheme="minorHAnsi" w:cstheme="minorHAnsi"/>
              </w:rPr>
            </w:pPr>
          </w:p>
        </w:tc>
        <w:tc>
          <w:tcPr>
            <w:tcW w:w="2610" w:type="dxa"/>
            <w:tcBorders>
              <w:left w:val="nil"/>
              <w:bottom w:val="nil"/>
              <w:right w:val="nil"/>
            </w:tcBorders>
            <w:noWrap/>
            <w:tcMar>
              <w:top w:w="15" w:type="dxa"/>
              <w:left w:w="15" w:type="dxa"/>
              <w:bottom w:w="0" w:type="dxa"/>
              <w:right w:w="15" w:type="dxa"/>
            </w:tcMar>
            <w:vAlign w:val="bottom"/>
          </w:tcPr>
          <w:p w14:paraId="2C18F3A4"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5447965F" w14:textId="77777777" w:rsidR="00AE7771" w:rsidRPr="00381C6C" w:rsidRDefault="00AE7771" w:rsidP="009D614E">
            <w:pPr>
              <w:rPr>
                <w:rFonts w:eastAsia="Arial Unicode MS"/>
                <w:sz w:val="24"/>
              </w:rPr>
            </w:pPr>
          </w:p>
        </w:tc>
      </w:tr>
      <w:tr w:rsidR="00AE7771" w:rsidRPr="00197DBE" w14:paraId="33677056"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68DD55BA" w14:textId="77777777" w:rsidR="00AE7771" w:rsidRPr="00AE7771" w:rsidRDefault="00AE7771" w:rsidP="009D614E">
            <w:pPr>
              <w:rPr>
                <w:rFonts w:asciiTheme="minorHAnsi" w:eastAsia="Arial Unicode MS" w:hAnsiTheme="minorHAnsi" w:cstheme="minorHAnsi"/>
              </w:rPr>
            </w:pPr>
          </w:p>
        </w:tc>
        <w:tc>
          <w:tcPr>
            <w:tcW w:w="2072" w:type="dxa"/>
            <w:gridSpan w:val="2"/>
            <w:tcBorders>
              <w:top w:val="nil"/>
              <w:left w:val="nil"/>
              <w:bottom w:val="nil"/>
              <w:right w:val="nil"/>
            </w:tcBorders>
            <w:noWrap/>
            <w:tcMar>
              <w:top w:w="15" w:type="dxa"/>
              <w:left w:w="15" w:type="dxa"/>
              <w:bottom w:w="0" w:type="dxa"/>
              <w:right w:w="15" w:type="dxa"/>
            </w:tcMar>
            <w:vAlign w:val="bottom"/>
          </w:tcPr>
          <w:p w14:paraId="0E2EB862" w14:textId="77777777" w:rsidR="00AE7771" w:rsidRPr="00AE7771" w:rsidRDefault="00AE7771" w:rsidP="009D614E">
            <w:pPr>
              <w:rPr>
                <w:rFonts w:asciiTheme="minorHAnsi" w:eastAsia="Arial Unicode MS" w:hAnsiTheme="minorHAnsi" w:cstheme="minorHAnsi"/>
                <w:lang w:eastAsia="ko-KR"/>
              </w:rPr>
            </w:pPr>
            <w:r w:rsidRPr="00AE7771">
              <w:rPr>
                <w:rFonts w:asciiTheme="minorHAnsi" w:hAnsiTheme="minorHAnsi" w:cstheme="minorHAnsi"/>
              </w:rPr>
              <w:t xml:space="preserve">Change in net </w:t>
            </w:r>
            <w:r w:rsidRPr="00AE7771">
              <w:rPr>
                <w:rFonts w:asciiTheme="minorHAnsi" w:hAnsiTheme="minorHAnsi" w:cstheme="minorHAnsi"/>
                <w:lang w:eastAsia="ko-KR"/>
              </w:rPr>
              <w:t>position</w:t>
            </w:r>
          </w:p>
        </w:tc>
        <w:tc>
          <w:tcPr>
            <w:tcW w:w="1283" w:type="dxa"/>
            <w:gridSpan w:val="2"/>
            <w:tcBorders>
              <w:top w:val="nil"/>
              <w:left w:val="nil"/>
              <w:bottom w:val="nil"/>
              <w:right w:val="nil"/>
            </w:tcBorders>
            <w:noWrap/>
            <w:tcMar>
              <w:top w:w="15" w:type="dxa"/>
              <w:left w:w="15" w:type="dxa"/>
              <w:bottom w:w="0" w:type="dxa"/>
              <w:right w:w="15" w:type="dxa"/>
            </w:tcMar>
            <w:vAlign w:val="bottom"/>
          </w:tcPr>
          <w:p w14:paraId="31644C16"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6FC7C294"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5D8098C2"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29712105"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740C8EC9" w14:textId="77777777" w:rsidR="00AE7771" w:rsidRPr="00AE7771" w:rsidRDefault="00AE7771" w:rsidP="009D614E">
            <w:pPr>
              <w:pStyle w:val="xl33"/>
              <w:spacing w:before="0" w:beforeAutospacing="0" w:after="0" w:afterAutospacing="0"/>
              <w:rPr>
                <w:rFonts w:asciiTheme="minorHAnsi" w:eastAsia="Times New Roman" w:hAnsiTheme="minorHAnsi" w:cstheme="minorHAnsi"/>
                <w:sz w:val="20"/>
                <w:szCs w:val="20"/>
              </w:rPr>
            </w:pPr>
            <w:r w:rsidRPr="00AE7771">
              <w:rPr>
                <w:rFonts w:asciiTheme="minorHAnsi" w:eastAsia="Times New Roman" w:hAnsiTheme="minorHAnsi" w:cstheme="minorHAnsi"/>
                <w:sz w:val="20"/>
                <w:szCs w:val="20"/>
              </w:rPr>
              <w:t xml:space="preserve">                  865,578 </w:t>
            </w:r>
          </w:p>
        </w:tc>
        <w:tc>
          <w:tcPr>
            <w:tcW w:w="130" w:type="dxa"/>
            <w:tcBorders>
              <w:top w:val="nil"/>
              <w:left w:val="nil"/>
              <w:bottom w:val="nil"/>
              <w:right w:val="nil"/>
            </w:tcBorders>
            <w:noWrap/>
            <w:tcMar>
              <w:top w:w="15" w:type="dxa"/>
              <w:left w:w="15" w:type="dxa"/>
              <w:bottom w:w="0" w:type="dxa"/>
              <w:right w:w="15" w:type="dxa"/>
            </w:tcMar>
            <w:vAlign w:val="bottom"/>
          </w:tcPr>
          <w:p w14:paraId="20CEAA49" w14:textId="77777777" w:rsidR="00AE7771" w:rsidRPr="00381C6C" w:rsidRDefault="00AE7771" w:rsidP="009D614E">
            <w:pPr>
              <w:rPr>
                <w:rFonts w:eastAsia="Arial Unicode MS"/>
                <w:sz w:val="24"/>
              </w:rPr>
            </w:pPr>
          </w:p>
        </w:tc>
      </w:tr>
      <w:tr w:rsidR="00AE7771" w:rsidRPr="00197DBE" w14:paraId="6A718BDC"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224D6777" w14:textId="77777777" w:rsidR="00AE7771" w:rsidRPr="00AE7771" w:rsidRDefault="00AE7771" w:rsidP="009D614E">
            <w:pPr>
              <w:rPr>
                <w:rFonts w:asciiTheme="minorHAnsi" w:eastAsia="Arial Unicode MS" w:hAnsiTheme="minorHAnsi" w:cstheme="minorHAnsi"/>
              </w:rPr>
            </w:pPr>
          </w:p>
        </w:tc>
        <w:tc>
          <w:tcPr>
            <w:tcW w:w="3355" w:type="dxa"/>
            <w:gridSpan w:val="4"/>
            <w:tcBorders>
              <w:top w:val="nil"/>
              <w:left w:val="nil"/>
              <w:bottom w:val="nil"/>
              <w:right w:val="nil"/>
            </w:tcBorders>
            <w:noWrap/>
            <w:tcMar>
              <w:top w:w="15" w:type="dxa"/>
              <w:left w:w="15" w:type="dxa"/>
              <w:bottom w:w="0" w:type="dxa"/>
              <w:right w:w="15" w:type="dxa"/>
            </w:tcMar>
            <w:vAlign w:val="bottom"/>
          </w:tcPr>
          <w:p w14:paraId="0E86FA01"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Net </w:t>
            </w:r>
            <w:r w:rsidRPr="00AE7771">
              <w:rPr>
                <w:rFonts w:asciiTheme="minorHAnsi" w:hAnsiTheme="minorHAnsi" w:cstheme="minorHAnsi"/>
                <w:lang w:eastAsia="ko-KR"/>
              </w:rPr>
              <w:t>position</w:t>
            </w:r>
            <w:r w:rsidRPr="00AE7771">
              <w:rPr>
                <w:rFonts w:asciiTheme="minorHAnsi" w:hAnsiTheme="minorHAnsi" w:cstheme="minorHAnsi"/>
              </w:rPr>
              <w:t xml:space="preserve"> – beginning</w:t>
            </w:r>
          </w:p>
        </w:tc>
        <w:tc>
          <w:tcPr>
            <w:tcW w:w="695" w:type="dxa"/>
            <w:gridSpan w:val="2"/>
            <w:tcBorders>
              <w:top w:val="nil"/>
              <w:left w:val="nil"/>
              <w:bottom w:val="nil"/>
              <w:right w:val="nil"/>
            </w:tcBorders>
            <w:noWrap/>
            <w:tcMar>
              <w:top w:w="15" w:type="dxa"/>
              <w:left w:w="15" w:type="dxa"/>
              <w:bottom w:w="0" w:type="dxa"/>
              <w:right w:w="15" w:type="dxa"/>
            </w:tcMar>
            <w:vAlign w:val="bottom"/>
          </w:tcPr>
          <w:p w14:paraId="6B31AD8F"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6BDC45CD"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7C6EB73D"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3E78A369" w14:textId="77777777" w:rsidR="00AE7771" w:rsidRPr="00AE7771" w:rsidRDefault="00AE7771" w:rsidP="009D614E">
            <w:pPr>
              <w:pStyle w:val="xl33"/>
              <w:spacing w:before="0" w:beforeAutospacing="0" w:after="0" w:afterAutospacing="0"/>
              <w:rPr>
                <w:rFonts w:asciiTheme="minorHAnsi" w:eastAsia="Times New Roman" w:hAnsiTheme="minorHAnsi" w:cstheme="minorHAnsi"/>
                <w:sz w:val="20"/>
                <w:szCs w:val="20"/>
                <w:u w:val="single"/>
              </w:rPr>
            </w:pPr>
            <w:r w:rsidRPr="00AE7771">
              <w:rPr>
                <w:rFonts w:asciiTheme="minorHAnsi" w:eastAsia="Times New Roman" w:hAnsiTheme="minorHAnsi" w:cstheme="minorHAnsi"/>
                <w:sz w:val="20"/>
                <w:szCs w:val="20"/>
              </w:rPr>
              <w:t xml:space="preserve">               </w:t>
            </w:r>
            <w:r w:rsidRPr="00AE7771">
              <w:rPr>
                <w:rFonts w:asciiTheme="minorHAnsi" w:eastAsia="Times New Roman" w:hAnsiTheme="minorHAnsi" w:cstheme="minorHAnsi"/>
                <w:sz w:val="20"/>
                <w:szCs w:val="20"/>
                <w:u w:val="single"/>
              </w:rPr>
              <w:t xml:space="preserve">2,686,283 </w:t>
            </w:r>
          </w:p>
        </w:tc>
        <w:tc>
          <w:tcPr>
            <w:tcW w:w="130" w:type="dxa"/>
            <w:tcBorders>
              <w:top w:val="nil"/>
              <w:left w:val="nil"/>
              <w:bottom w:val="nil"/>
              <w:right w:val="nil"/>
            </w:tcBorders>
            <w:noWrap/>
            <w:tcMar>
              <w:top w:w="15" w:type="dxa"/>
              <w:left w:w="15" w:type="dxa"/>
              <w:bottom w:w="0" w:type="dxa"/>
              <w:right w:w="15" w:type="dxa"/>
            </w:tcMar>
            <w:vAlign w:val="bottom"/>
          </w:tcPr>
          <w:p w14:paraId="3521BD8D" w14:textId="77777777" w:rsidR="00AE7771" w:rsidRPr="00381C6C" w:rsidRDefault="00AE7771" w:rsidP="009D614E">
            <w:pPr>
              <w:rPr>
                <w:rFonts w:eastAsia="Arial Unicode MS"/>
                <w:sz w:val="24"/>
              </w:rPr>
            </w:pPr>
          </w:p>
        </w:tc>
      </w:tr>
      <w:tr w:rsidR="00AE7771" w:rsidRPr="00197DBE" w14:paraId="7FE6212D" w14:textId="77777777" w:rsidTr="009D614E">
        <w:trPr>
          <w:trHeight w:val="300"/>
        </w:trPr>
        <w:tc>
          <w:tcPr>
            <w:tcW w:w="2970" w:type="dxa"/>
            <w:tcBorders>
              <w:top w:val="nil"/>
              <w:left w:val="nil"/>
              <w:bottom w:val="nil"/>
              <w:right w:val="nil"/>
            </w:tcBorders>
            <w:noWrap/>
            <w:tcMar>
              <w:top w:w="15" w:type="dxa"/>
              <w:left w:w="15" w:type="dxa"/>
              <w:bottom w:w="0" w:type="dxa"/>
              <w:right w:w="15" w:type="dxa"/>
            </w:tcMar>
            <w:vAlign w:val="bottom"/>
          </w:tcPr>
          <w:p w14:paraId="210F5542" w14:textId="77777777" w:rsidR="00AE7771" w:rsidRPr="00AE7771" w:rsidRDefault="00AE7771" w:rsidP="009D614E">
            <w:pPr>
              <w:rPr>
                <w:rFonts w:asciiTheme="minorHAnsi" w:eastAsia="Arial Unicode MS" w:hAnsiTheme="minorHAnsi" w:cstheme="minorHAnsi"/>
              </w:rPr>
            </w:pPr>
          </w:p>
        </w:tc>
        <w:tc>
          <w:tcPr>
            <w:tcW w:w="2072" w:type="dxa"/>
            <w:gridSpan w:val="2"/>
            <w:tcBorders>
              <w:top w:val="nil"/>
              <w:left w:val="nil"/>
              <w:bottom w:val="nil"/>
              <w:right w:val="nil"/>
            </w:tcBorders>
            <w:noWrap/>
            <w:tcMar>
              <w:top w:w="15" w:type="dxa"/>
              <w:left w:w="15" w:type="dxa"/>
              <w:bottom w:w="0" w:type="dxa"/>
              <w:right w:w="15" w:type="dxa"/>
            </w:tcMar>
            <w:vAlign w:val="bottom"/>
          </w:tcPr>
          <w:p w14:paraId="644692C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Net </w:t>
            </w:r>
            <w:r w:rsidRPr="00AE7771">
              <w:rPr>
                <w:rFonts w:asciiTheme="minorHAnsi" w:hAnsiTheme="minorHAnsi" w:cstheme="minorHAnsi"/>
                <w:lang w:eastAsia="ko-KR"/>
              </w:rPr>
              <w:t>position</w:t>
            </w:r>
            <w:r w:rsidRPr="00AE7771">
              <w:rPr>
                <w:rFonts w:asciiTheme="minorHAnsi" w:hAnsiTheme="minorHAnsi" w:cstheme="minorHAnsi"/>
              </w:rPr>
              <w:t xml:space="preserve"> - ending </w:t>
            </w:r>
          </w:p>
        </w:tc>
        <w:tc>
          <w:tcPr>
            <w:tcW w:w="1283" w:type="dxa"/>
            <w:gridSpan w:val="2"/>
            <w:tcBorders>
              <w:top w:val="nil"/>
              <w:left w:val="nil"/>
              <w:bottom w:val="nil"/>
              <w:right w:val="nil"/>
            </w:tcBorders>
            <w:noWrap/>
            <w:tcMar>
              <w:top w:w="15" w:type="dxa"/>
              <w:left w:w="15" w:type="dxa"/>
              <w:bottom w:w="0" w:type="dxa"/>
              <w:right w:w="15" w:type="dxa"/>
            </w:tcMar>
            <w:vAlign w:val="bottom"/>
          </w:tcPr>
          <w:p w14:paraId="0278BE6C"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6D2DF393"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16E62D0B"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175AB2ED"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0D8EDCDB" w14:textId="77777777" w:rsidR="00AE7771" w:rsidRPr="00AE7771" w:rsidRDefault="00AE7771" w:rsidP="009D614E">
            <w:pPr>
              <w:jc w:val="center"/>
              <w:rPr>
                <w:rFonts w:asciiTheme="minorHAnsi" w:eastAsia="Arial Unicode MS" w:hAnsiTheme="minorHAnsi" w:cstheme="minorHAnsi"/>
                <w:u w:val="double"/>
              </w:rPr>
            </w:pPr>
            <w:r w:rsidRPr="00AE7771">
              <w:rPr>
                <w:rFonts w:asciiTheme="minorHAnsi" w:hAnsiTheme="minorHAnsi" w:cstheme="minorHAnsi"/>
                <w:u w:val="double"/>
              </w:rPr>
              <w:t>$ 3,551,861</w:t>
            </w:r>
          </w:p>
        </w:tc>
        <w:tc>
          <w:tcPr>
            <w:tcW w:w="130" w:type="dxa"/>
            <w:tcBorders>
              <w:top w:val="nil"/>
              <w:left w:val="nil"/>
              <w:bottom w:val="nil"/>
              <w:right w:val="nil"/>
            </w:tcBorders>
            <w:noWrap/>
            <w:tcMar>
              <w:top w:w="15" w:type="dxa"/>
              <w:left w:w="15" w:type="dxa"/>
              <w:bottom w:w="0" w:type="dxa"/>
              <w:right w:w="15" w:type="dxa"/>
            </w:tcMar>
            <w:vAlign w:val="bottom"/>
          </w:tcPr>
          <w:p w14:paraId="3CBB7E39" w14:textId="77777777" w:rsidR="00AE7771" w:rsidRPr="00381C6C" w:rsidRDefault="00AE7771" w:rsidP="009D614E">
            <w:pPr>
              <w:rPr>
                <w:rFonts w:eastAsia="Arial Unicode MS"/>
                <w:sz w:val="24"/>
              </w:rPr>
            </w:pPr>
          </w:p>
        </w:tc>
      </w:tr>
      <w:tr w:rsidR="00AE7771" w:rsidRPr="00197DBE" w14:paraId="1B24627E" w14:textId="77777777" w:rsidTr="009D614E">
        <w:trPr>
          <w:trHeight w:val="255"/>
        </w:trPr>
        <w:tc>
          <w:tcPr>
            <w:tcW w:w="2970" w:type="dxa"/>
            <w:tcBorders>
              <w:top w:val="nil"/>
              <w:left w:val="nil"/>
              <w:bottom w:val="nil"/>
              <w:right w:val="nil"/>
            </w:tcBorders>
            <w:noWrap/>
            <w:tcMar>
              <w:top w:w="15" w:type="dxa"/>
              <w:left w:w="15" w:type="dxa"/>
              <w:bottom w:w="0" w:type="dxa"/>
              <w:right w:w="15" w:type="dxa"/>
            </w:tcMar>
            <w:vAlign w:val="bottom"/>
          </w:tcPr>
          <w:p w14:paraId="3A93BEB3" w14:textId="77777777" w:rsidR="00AE7771" w:rsidRPr="00AE7771" w:rsidRDefault="00AE7771" w:rsidP="009D614E">
            <w:pPr>
              <w:rPr>
                <w:rFonts w:asciiTheme="minorHAnsi" w:eastAsia="Arial Unicode MS" w:hAnsiTheme="minorHAnsi" w:cstheme="minorHAnsi"/>
              </w:rPr>
            </w:pPr>
          </w:p>
        </w:tc>
        <w:tc>
          <w:tcPr>
            <w:tcW w:w="1775" w:type="dxa"/>
            <w:tcBorders>
              <w:top w:val="nil"/>
              <w:left w:val="nil"/>
              <w:bottom w:val="nil"/>
              <w:right w:val="nil"/>
            </w:tcBorders>
            <w:noWrap/>
            <w:tcMar>
              <w:top w:w="15" w:type="dxa"/>
              <w:left w:w="15" w:type="dxa"/>
              <w:bottom w:w="0" w:type="dxa"/>
              <w:right w:w="15" w:type="dxa"/>
            </w:tcMar>
            <w:vAlign w:val="bottom"/>
          </w:tcPr>
          <w:p w14:paraId="51079C89" w14:textId="77777777" w:rsidR="00AE7771" w:rsidRPr="00AE7771" w:rsidRDefault="00AE7771" w:rsidP="009D614E">
            <w:pPr>
              <w:rPr>
                <w:rFonts w:asciiTheme="minorHAnsi" w:eastAsia="Arial Unicode MS" w:hAnsiTheme="minorHAnsi" w:cstheme="minorHAnsi"/>
              </w:rPr>
            </w:pPr>
          </w:p>
        </w:tc>
        <w:tc>
          <w:tcPr>
            <w:tcW w:w="297" w:type="dxa"/>
            <w:tcBorders>
              <w:top w:val="nil"/>
              <w:left w:val="nil"/>
              <w:bottom w:val="nil"/>
              <w:right w:val="nil"/>
            </w:tcBorders>
            <w:noWrap/>
            <w:tcMar>
              <w:top w:w="15" w:type="dxa"/>
              <w:left w:w="15" w:type="dxa"/>
              <w:bottom w:w="0" w:type="dxa"/>
              <w:right w:w="15" w:type="dxa"/>
            </w:tcMar>
            <w:vAlign w:val="bottom"/>
          </w:tcPr>
          <w:p w14:paraId="2C0D26DC" w14:textId="77777777" w:rsidR="00AE7771" w:rsidRPr="00AE7771" w:rsidRDefault="00AE7771" w:rsidP="009D614E">
            <w:pPr>
              <w:rPr>
                <w:rFonts w:asciiTheme="minorHAnsi" w:eastAsia="Arial Unicode MS" w:hAnsiTheme="minorHAnsi" w:cstheme="minorHAnsi"/>
              </w:rPr>
            </w:pPr>
          </w:p>
        </w:tc>
        <w:tc>
          <w:tcPr>
            <w:tcW w:w="1283" w:type="dxa"/>
            <w:gridSpan w:val="2"/>
            <w:tcBorders>
              <w:top w:val="nil"/>
              <w:left w:val="nil"/>
              <w:bottom w:val="nil"/>
              <w:right w:val="nil"/>
            </w:tcBorders>
            <w:noWrap/>
            <w:tcMar>
              <w:top w:w="15" w:type="dxa"/>
              <w:left w:w="15" w:type="dxa"/>
              <w:bottom w:w="0" w:type="dxa"/>
              <w:right w:w="15" w:type="dxa"/>
            </w:tcMar>
            <w:vAlign w:val="bottom"/>
          </w:tcPr>
          <w:p w14:paraId="0F989FC4" w14:textId="77777777" w:rsidR="00AE7771" w:rsidRPr="00AE7771" w:rsidRDefault="00AE7771" w:rsidP="009D614E">
            <w:pPr>
              <w:rPr>
                <w:rFonts w:asciiTheme="minorHAnsi" w:eastAsia="Arial Unicode MS" w:hAnsiTheme="minorHAnsi" w:cstheme="minorHAnsi"/>
              </w:rPr>
            </w:pPr>
          </w:p>
        </w:tc>
        <w:tc>
          <w:tcPr>
            <w:tcW w:w="695" w:type="dxa"/>
            <w:gridSpan w:val="2"/>
            <w:tcBorders>
              <w:top w:val="nil"/>
              <w:left w:val="nil"/>
              <w:bottom w:val="nil"/>
              <w:right w:val="nil"/>
            </w:tcBorders>
            <w:noWrap/>
            <w:tcMar>
              <w:top w:w="15" w:type="dxa"/>
              <w:left w:w="15" w:type="dxa"/>
              <w:bottom w:w="0" w:type="dxa"/>
              <w:right w:w="15" w:type="dxa"/>
            </w:tcMar>
            <w:vAlign w:val="bottom"/>
          </w:tcPr>
          <w:p w14:paraId="6D35CD82" w14:textId="77777777" w:rsidR="00AE7771" w:rsidRPr="00AE7771" w:rsidRDefault="00AE7771" w:rsidP="009D614E">
            <w:pPr>
              <w:rPr>
                <w:rFonts w:asciiTheme="minorHAnsi" w:eastAsia="Arial Unicode MS" w:hAnsiTheme="minorHAnsi" w:cstheme="minorHAnsi"/>
              </w:rPr>
            </w:pPr>
          </w:p>
        </w:tc>
        <w:tc>
          <w:tcPr>
            <w:tcW w:w="1440" w:type="dxa"/>
            <w:tcBorders>
              <w:top w:val="nil"/>
              <w:left w:val="nil"/>
              <w:bottom w:val="nil"/>
              <w:right w:val="nil"/>
            </w:tcBorders>
            <w:noWrap/>
            <w:tcMar>
              <w:top w:w="15" w:type="dxa"/>
              <w:left w:w="15" w:type="dxa"/>
              <w:bottom w:w="0" w:type="dxa"/>
              <w:right w:w="15" w:type="dxa"/>
            </w:tcMar>
            <w:vAlign w:val="bottom"/>
          </w:tcPr>
          <w:p w14:paraId="4419F3FB"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32B1B27C"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661911C4"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6ACB7A6C" w14:textId="77777777" w:rsidR="00AE7771" w:rsidRPr="00381C6C" w:rsidRDefault="00AE7771" w:rsidP="009D614E">
            <w:pPr>
              <w:rPr>
                <w:rFonts w:eastAsia="Arial Unicode MS"/>
                <w:sz w:val="24"/>
              </w:rPr>
            </w:pPr>
          </w:p>
        </w:tc>
      </w:tr>
      <w:tr w:rsidR="00AE7771" w:rsidRPr="00197DBE" w14:paraId="69579C18" w14:textId="77777777" w:rsidTr="009D614E">
        <w:trPr>
          <w:trHeight w:val="255"/>
        </w:trPr>
        <w:tc>
          <w:tcPr>
            <w:tcW w:w="7020" w:type="dxa"/>
            <w:gridSpan w:val="7"/>
            <w:tcBorders>
              <w:top w:val="nil"/>
              <w:left w:val="nil"/>
              <w:bottom w:val="nil"/>
              <w:right w:val="nil"/>
            </w:tcBorders>
            <w:noWrap/>
            <w:tcMar>
              <w:top w:w="15" w:type="dxa"/>
              <w:left w:w="15" w:type="dxa"/>
              <w:bottom w:w="0" w:type="dxa"/>
              <w:right w:w="15" w:type="dxa"/>
            </w:tcMar>
            <w:vAlign w:val="bottom"/>
          </w:tcPr>
          <w:p w14:paraId="5DE34CEB"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(a) Depreciation expense has been added to each governmental activity.</w:t>
            </w:r>
          </w:p>
        </w:tc>
        <w:tc>
          <w:tcPr>
            <w:tcW w:w="1440" w:type="dxa"/>
            <w:tcBorders>
              <w:top w:val="nil"/>
              <w:left w:val="nil"/>
              <w:bottom w:val="nil"/>
              <w:right w:val="nil"/>
            </w:tcBorders>
            <w:noWrap/>
            <w:tcMar>
              <w:top w:w="15" w:type="dxa"/>
              <w:left w:w="15" w:type="dxa"/>
              <w:bottom w:w="0" w:type="dxa"/>
              <w:right w:w="15" w:type="dxa"/>
            </w:tcMar>
            <w:vAlign w:val="bottom"/>
          </w:tcPr>
          <w:p w14:paraId="740AC8B5" w14:textId="77777777" w:rsidR="00AE7771" w:rsidRPr="00AE7771" w:rsidRDefault="00AE7771" w:rsidP="009D614E">
            <w:pPr>
              <w:rPr>
                <w:rFonts w:asciiTheme="minorHAnsi" w:eastAsia="Arial Unicode MS" w:hAnsiTheme="minorHAnsi" w:cstheme="minorHAnsi"/>
              </w:rPr>
            </w:pPr>
          </w:p>
        </w:tc>
        <w:tc>
          <w:tcPr>
            <w:tcW w:w="180" w:type="dxa"/>
            <w:tcBorders>
              <w:top w:val="nil"/>
              <w:left w:val="nil"/>
              <w:bottom w:val="nil"/>
              <w:right w:val="nil"/>
            </w:tcBorders>
            <w:noWrap/>
            <w:tcMar>
              <w:top w:w="15" w:type="dxa"/>
              <w:left w:w="15" w:type="dxa"/>
              <w:bottom w:w="0" w:type="dxa"/>
              <w:right w:w="15" w:type="dxa"/>
            </w:tcMar>
            <w:vAlign w:val="bottom"/>
          </w:tcPr>
          <w:p w14:paraId="5CC2B2D3" w14:textId="77777777" w:rsidR="00AE7771" w:rsidRPr="00AE7771" w:rsidRDefault="00AE7771" w:rsidP="009D614E">
            <w:pPr>
              <w:rPr>
                <w:rFonts w:asciiTheme="minorHAnsi" w:eastAsia="Arial Unicode MS" w:hAnsiTheme="minorHAnsi" w:cstheme="minorHAnsi"/>
              </w:rPr>
            </w:pPr>
          </w:p>
        </w:tc>
        <w:tc>
          <w:tcPr>
            <w:tcW w:w="2610" w:type="dxa"/>
            <w:tcBorders>
              <w:top w:val="nil"/>
              <w:left w:val="nil"/>
              <w:bottom w:val="nil"/>
              <w:right w:val="nil"/>
            </w:tcBorders>
            <w:noWrap/>
            <w:tcMar>
              <w:top w:w="15" w:type="dxa"/>
              <w:left w:w="15" w:type="dxa"/>
              <w:bottom w:w="0" w:type="dxa"/>
              <w:right w:w="15" w:type="dxa"/>
            </w:tcMar>
            <w:vAlign w:val="bottom"/>
          </w:tcPr>
          <w:p w14:paraId="34533839" w14:textId="77777777" w:rsidR="00AE7771" w:rsidRPr="00AE7771" w:rsidRDefault="00AE7771" w:rsidP="009D614E">
            <w:pPr>
              <w:rPr>
                <w:rFonts w:asciiTheme="minorHAnsi" w:eastAsia="Arial Unicode MS" w:hAnsiTheme="minorHAnsi" w:cstheme="minorHAnsi"/>
              </w:rPr>
            </w:pPr>
          </w:p>
        </w:tc>
        <w:tc>
          <w:tcPr>
            <w:tcW w:w="130" w:type="dxa"/>
            <w:tcBorders>
              <w:top w:val="nil"/>
              <w:left w:val="nil"/>
              <w:bottom w:val="nil"/>
              <w:right w:val="nil"/>
            </w:tcBorders>
            <w:noWrap/>
            <w:tcMar>
              <w:top w:w="15" w:type="dxa"/>
              <w:left w:w="15" w:type="dxa"/>
              <w:bottom w:w="0" w:type="dxa"/>
              <w:right w:w="15" w:type="dxa"/>
            </w:tcMar>
            <w:vAlign w:val="bottom"/>
          </w:tcPr>
          <w:p w14:paraId="77A0A7F0" w14:textId="77777777" w:rsidR="00AE7771" w:rsidRPr="00381C6C" w:rsidRDefault="00AE7771" w:rsidP="009D614E">
            <w:pPr>
              <w:rPr>
                <w:rFonts w:eastAsia="Arial Unicode MS"/>
                <w:sz w:val="24"/>
              </w:rPr>
            </w:pPr>
          </w:p>
        </w:tc>
      </w:tr>
      <w:tr w:rsidR="00AE7771" w:rsidRPr="00197DBE" w14:paraId="3D69A069" w14:textId="77777777" w:rsidTr="009D614E">
        <w:trPr>
          <w:trHeight w:val="255"/>
        </w:trPr>
        <w:tc>
          <w:tcPr>
            <w:tcW w:w="11250" w:type="dxa"/>
            <w:gridSpan w:val="10"/>
            <w:tcBorders>
              <w:top w:val="nil"/>
              <w:left w:val="nil"/>
              <w:bottom w:val="nil"/>
              <w:right w:val="nil"/>
            </w:tcBorders>
            <w:noWrap/>
            <w:tcMar>
              <w:top w:w="15" w:type="dxa"/>
              <w:left w:w="15" w:type="dxa"/>
              <w:bottom w:w="0" w:type="dxa"/>
              <w:right w:w="15" w:type="dxa"/>
            </w:tcMar>
            <w:vAlign w:val="bottom"/>
          </w:tcPr>
          <w:p w14:paraId="610C32F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(b) Licenses and permits are charged $100,000 to highways and streets and $50,000 to general government.</w:t>
            </w:r>
          </w:p>
        </w:tc>
        <w:tc>
          <w:tcPr>
            <w:tcW w:w="130" w:type="dxa"/>
            <w:tcBorders>
              <w:top w:val="nil"/>
              <w:left w:val="nil"/>
              <w:bottom w:val="nil"/>
              <w:right w:val="nil"/>
            </w:tcBorders>
            <w:noWrap/>
            <w:tcMar>
              <w:top w:w="15" w:type="dxa"/>
              <w:left w:w="15" w:type="dxa"/>
              <w:bottom w:w="0" w:type="dxa"/>
              <w:right w:w="15" w:type="dxa"/>
            </w:tcMar>
            <w:vAlign w:val="bottom"/>
          </w:tcPr>
          <w:p w14:paraId="2C0B0272" w14:textId="77777777" w:rsidR="00AE7771" w:rsidRPr="00381C6C" w:rsidRDefault="00AE7771" w:rsidP="009D614E">
            <w:pPr>
              <w:rPr>
                <w:rFonts w:eastAsia="Arial Unicode MS"/>
                <w:sz w:val="24"/>
              </w:rPr>
            </w:pPr>
          </w:p>
        </w:tc>
      </w:tr>
      <w:tr w:rsidR="00AE7771" w:rsidRPr="00197DBE" w14:paraId="1CDE59F2" w14:textId="77777777" w:rsidTr="009D614E">
        <w:trPr>
          <w:cantSplit/>
          <w:trHeight w:val="255"/>
        </w:trPr>
        <w:tc>
          <w:tcPr>
            <w:tcW w:w="11250" w:type="dxa"/>
            <w:gridSpan w:val="10"/>
            <w:tcBorders>
              <w:top w:val="nil"/>
              <w:left w:val="nil"/>
              <w:bottom w:val="nil"/>
              <w:right w:val="nil"/>
            </w:tcBorders>
            <w:noWrap/>
            <w:tcMar>
              <w:top w:w="15" w:type="dxa"/>
              <w:left w:w="15" w:type="dxa"/>
              <w:bottom w:w="0" w:type="dxa"/>
              <w:right w:w="15" w:type="dxa"/>
            </w:tcMar>
            <w:vAlign w:val="bottom"/>
          </w:tcPr>
          <w:p w14:paraId="183BC38C"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(c) The debt amortization schedule is as follows (next page):</w:t>
            </w:r>
          </w:p>
        </w:tc>
        <w:tc>
          <w:tcPr>
            <w:tcW w:w="130" w:type="dxa"/>
            <w:tcBorders>
              <w:top w:val="nil"/>
              <w:left w:val="nil"/>
              <w:bottom w:val="nil"/>
              <w:right w:val="nil"/>
            </w:tcBorders>
            <w:noWrap/>
            <w:tcMar>
              <w:top w:w="15" w:type="dxa"/>
              <w:left w:w="15" w:type="dxa"/>
              <w:bottom w:w="0" w:type="dxa"/>
              <w:right w:w="15" w:type="dxa"/>
            </w:tcMar>
            <w:vAlign w:val="bottom"/>
          </w:tcPr>
          <w:p w14:paraId="47C99ED0" w14:textId="77777777" w:rsidR="00AE7771" w:rsidRPr="00381C6C" w:rsidRDefault="00AE7771" w:rsidP="009D614E">
            <w:pPr>
              <w:rPr>
                <w:rFonts w:eastAsia="Arial Unicode MS"/>
                <w:sz w:val="24"/>
              </w:rPr>
            </w:pPr>
          </w:p>
        </w:tc>
      </w:tr>
    </w:tbl>
    <w:p w14:paraId="0100247C" w14:textId="63C473B3" w:rsidR="00AE7771" w:rsidRPr="00954536" w:rsidRDefault="00AE7771" w:rsidP="00AE7771">
      <w:pPr>
        <w:pStyle w:val="NoSpacing"/>
      </w:pPr>
    </w:p>
    <w:tbl>
      <w:tblPr>
        <w:tblW w:w="10888" w:type="dxa"/>
        <w:tblLayout w:type="fixed"/>
        <w:tblCellMar>
          <w:left w:w="0" w:type="dxa"/>
          <w:right w:w="0" w:type="dxa"/>
        </w:tblCellMar>
        <w:tblLook w:val="0000" w:firstRow="0" w:lastRow="0" w:firstColumn="0" w:lastColumn="0" w:noHBand="0" w:noVBand="0"/>
      </w:tblPr>
      <w:tblGrid>
        <w:gridCol w:w="2355"/>
        <w:gridCol w:w="2340"/>
        <w:gridCol w:w="90"/>
        <w:gridCol w:w="1710"/>
        <w:gridCol w:w="90"/>
        <w:gridCol w:w="1530"/>
        <w:gridCol w:w="90"/>
        <w:gridCol w:w="2250"/>
        <w:gridCol w:w="433"/>
      </w:tblGrid>
      <w:tr w:rsidR="00AE7771" w:rsidRPr="00AE7771" w14:paraId="5067CA39"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7D84698F" w14:textId="77777777" w:rsidR="00AE7771" w:rsidRPr="00AE7771" w:rsidRDefault="00AE7771" w:rsidP="009D614E">
            <w:pPr>
              <w:rPr>
                <w:rFonts w:asciiTheme="minorHAnsi" w:eastAsia="Arial Unicode MS" w:hAnsiTheme="minorHAnsi" w:cstheme="minorHAnsi"/>
              </w:rPr>
            </w:pPr>
          </w:p>
        </w:tc>
        <w:tc>
          <w:tcPr>
            <w:tcW w:w="2340" w:type="dxa"/>
            <w:tcBorders>
              <w:top w:val="nil"/>
              <w:left w:val="nil"/>
              <w:bottom w:val="nil"/>
              <w:right w:val="nil"/>
            </w:tcBorders>
            <w:noWrap/>
            <w:tcMar>
              <w:top w:w="15" w:type="dxa"/>
              <w:left w:w="15" w:type="dxa"/>
              <w:bottom w:w="0" w:type="dxa"/>
              <w:right w:w="15" w:type="dxa"/>
            </w:tcMar>
            <w:vAlign w:val="bottom"/>
          </w:tcPr>
          <w:p w14:paraId="5BD27BD9"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34E6249A"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7C16E994"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160BD777"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5F55BE14"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7769FAE6"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37CB5080" w14:textId="77777777" w:rsidR="00AE7771" w:rsidRPr="00AE7771" w:rsidRDefault="00AE7771" w:rsidP="009D614E">
            <w:pPr>
              <w:rPr>
                <w:rFonts w:asciiTheme="minorHAnsi" w:eastAsia="Arial Unicode MS" w:hAnsiTheme="minorHAnsi" w:cstheme="minorHAnsi"/>
              </w:rPr>
            </w:pPr>
          </w:p>
        </w:tc>
        <w:tc>
          <w:tcPr>
            <w:tcW w:w="433" w:type="dxa"/>
            <w:tcBorders>
              <w:top w:val="nil"/>
              <w:left w:val="nil"/>
              <w:bottom w:val="nil"/>
              <w:right w:val="nil"/>
            </w:tcBorders>
            <w:noWrap/>
            <w:tcMar>
              <w:top w:w="15" w:type="dxa"/>
              <w:left w:w="15" w:type="dxa"/>
              <w:bottom w:w="0" w:type="dxa"/>
              <w:right w:w="15" w:type="dxa"/>
            </w:tcMar>
            <w:vAlign w:val="bottom"/>
          </w:tcPr>
          <w:p w14:paraId="0DDC1D96" w14:textId="77777777" w:rsidR="00AE7771" w:rsidRPr="00AE7771" w:rsidRDefault="00AE7771" w:rsidP="009D614E">
            <w:pPr>
              <w:rPr>
                <w:rFonts w:asciiTheme="minorHAnsi" w:eastAsia="Arial Unicode MS" w:hAnsiTheme="minorHAnsi" w:cstheme="minorHAnsi"/>
              </w:rPr>
            </w:pPr>
          </w:p>
        </w:tc>
      </w:tr>
      <w:tr w:rsidR="00AE7771" w:rsidRPr="00AE7771" w14:paraId="163FD08C"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38C5D888" w14:textId="77777777" w:rsidR="00AE7771" w:rsidRPr="00AE7771" w:rsidRDefault="00AE7771" w:rsidP="009D614E">
            <w:pPr>
              <w:rPr>
                <w:rFonts w:asciiTheme="minorHAnsi" w:eastAsia="Arial Unicode MS" w:hAnsiTheme="minorHAnsi" w:cstheme="minorHAnsi"/>
              </w:rPr>
            </w:pPr>
          </w:p>
        </w:tc>
        <w:tc>
          <w:tcPr>
            <w:tcW w:w="2340" w:type="dxa"/>
            <w:tcBorders>
              <w:top w:val="nil"/>
              <w:left w:val="nil"/>
              <w:bottom w:val="nil"/>
              <w:right w:val="nil"/>
            </w:tcBorders>
            <w:noWrap/>
            <w:tcMar>
              <w:top w:w="15" w:type="dxa"/>
              <w:left w:w="15" w:type="dxa"/>
              <w:bottom w:w="0" w:type="dxa"/>
              <w:right w:w="15" w:type="dxa"/>
            </w:tcMar>
            <w:vAlign w:val="bottom"/>
          </w:tcPr>
          <w:p w14:paraId="19109B7F" w14:textId="77777777" w:rsidR="00AE7771" w:rsidRPr="00AE7771" w:rsidRDefault="00AE7771" w:rsidP="009D614E">
            <w:pPr>
              <w:jc w:val="center"/>
              <w:rPr>
                <w:rFonts w:asciiTheme="minorHAnsi" w:eastAsia="Arial Unicode MS" w:hAnsiTheme="minorHAnsi" w:cstheme="minorHAnsi"/>
                <w:u w:val="single"/>
              </w:rPr>
            </w:pPr>
            <w:r w:rsidRPr="00AE7771">
              <w:rPr>
                <w:rFonts w:asciiTheme="minorHAnsi" w:hAnsiTheme="minorHAnsi" w:cstheme="minorHAnsi"/>
                <w:u w:val="single"/>
              </w:rPr>
              <w:t>Interest expense</w:t>
            </w:r>
          </w:p>
        </w:tc>
        <w:tc>
          <w:tcPr>
            <w:tcW w:w="90" w:type="dxa"/>
            <w:tcBorders>
              <w:top w:val="nil"/>
              <w:left w:val="nil"/>
              <w:bottom w:val="nil"/>
              <w:right w:val="nil"/>
            </w:tcBorders>
            <w:noWrap/>
            <w:tcMar>
              <w:top w:w="15" w:type="dxa"/>
              <w:left w:w="15" w:type="dxa"/>
              <w:bottom w:w="0" w:type="dxa"/>
              <w:right w:w="15" w:type="dxa"/>
            </w:tcMar>
            <w:vAlign w:val="bottom"/>
          </w:tcPr>
          <w:p w14:paraId="2D2A128E" w14:textId="77777777" w:rsidR="00AE7771" w:rsidRPr="00AE7771" w:rsidRDefault="00AE7771" w:rsidP="009D614E">
            <w:pPr>
              <w:jc w:val="center"/>
              <w:rPr>
                <w:rFonts w:asciiTheme="minorHAnsi" w:eastAsia="Arial Unicode MS" w:hAnsiTheme="minorHAnsi" w:cstheme="minorHAnsi"/>
                <w:u w:val="single"/>
              </w:rPr>
            </w:pPr>
          </w:p>
        </w:tc>
        <w:tc>
          <w:tcPr>
            <w:tcW w:w="1710" w:type="dxa"/>
            <w:tcBorders>
              <w:top w:val="nil"/>
              <w:left w:val="nil"/>
              <w:bottom w:val="nil"/>
              <w:right w:val="nil"/>
            </w:tcBorders>
            <w:noWrap/>
            <w:tcMar>
              <w:top w:w="15" w:type="dxa"/>
              <w:left w:w="15" w:type="dxa"/>
              <w:bottom w:w="0" w:type="dxa"/>
              <w:right w:w="15" w:type="dxa"/>
            </w:tcMar>
            <w:vAlign w:val="bottom"/>
          </w:tcPr>
          <w:p w14:paraId="4216AD00" w14:textId="77777777" w:rsidR="00AE7771" w:rsidRPr="00AE7771" w:rsidRDefault="00AE7771" w:rsidP="009D614E">
            <w:pPr>
              <w:jc w:val="center"/>
              <w:rPr>
                <w:rFonts w:asciiTheme="minorHAnsi" w:eastAsia="Arial Unicode MS" w:hAnsiTheme="minorHAnsi" w:cstheme="minorHAnsi"/>
                <w:u w:val="single"/>
              </w:rPr>
            </w:pPr>
            <w:r w:rsidRPr="00AE7771">
              <w:rPr>
                <w:rFonts w:asciiTheme="minorHAnsi" w:hAnsiTheme="minorHAnsi" w:cstheme="minorHAnsi"/>
                <w:u w:val="single"/>
              </w:rPr>
              <w:t>Cash paid</w:t>
            </w:r>
          </w:p>
        </w:tc>
        <w:tc>
          <w:tcPr>
            <w:tcW w:w="90" w:type="dxa"/>
            <w:tcBorders>
              <w:top w:val="nil"/>
              <w:left w:val="nil"/>
              <w:bottom w:val="nil"/>
              <w:right w:val="nil"/>
            </w:tcBorders>
            <w:noWrap/>
            <w:tcMar>
              <w:top w:w="15" w:type="dxa"/>
              <w:left w:w="15" w:type="dxa"/>
              <w:bottom w:w="0" w:type="dxa"/>
              <w:right w:w="15" w:type="dxa"/>
            </w:tcMar>
            <w:vAlign w:val="bottom"/>
          </w:tcPr>
          <w:p w14:paraId="7AF7A38D" w14:textId="77777777" w:rsidR="00AE7771" w:rsidRPr="00AE7771" w:rsidRDefault="00AE7771" w:rsidP="009D614E">
            <w:pPr>
              <w:jc w:val="center"/>
              <w:rPr>
                <w:rFonts w:asciiTheme="minorHAnsi" w:eastAsia="Arial Unicode MS" w:hAnsiTheme="minorHAnsi" w:cstheme="minorHAnsi"/>
                <w:u w:val="single"/>
              </w:rPr>
            </w:pPr>
          </w:p>
        </w:tc>
        <w:tc>
          <w:tcPr>
            <w:tcW w:w="1530" w:type="dxa"/>
            <w:tcBorders>
              <w:top w:val="nil"/>
              <w:left w:val="nil"/>
              <w:bottom w:val="nil"/>
              <w:right w:val="nil"/>
            </w:tcBorders>
            <w:noWrap/>
            <w:tcMar>
              <w:top w:w="15" w:type="dxa"/>
              <w:left w:w="15" w:type="dxa"/>
              <w:bottom w:w="0" w:type="dxa"/>
              <w:right w:w="15" w:type="dxa"/>
            </w:tcMar>
            <w:vAlign w:val="bottom"/>
          </w:tcPr>
          <w:p w14:paraId="094A4E2A" w14:textId="77777777" w:rsidR="00AE7771" w:rsidRPr="00AE7771" w:rsidRDefault="00AE7771" w:rsidP="009D614E">
            <w:pPr>
              <w:jc w:val="center"/>
              <w:rPr>
                <w:rFonts w:asciiTheme="minorHAnsi" w:eastAsia="Arial Unicode MS" w:hAnsiTheme="minorHAnsi" w:cstheme="minorHAnsi"/>
                <w:u w:val="single"/>
              </w:rPr>
            </w:pPr>
            <w:r w:rsidRPr="00AE7771">
              <w:rPr>
                <w:rFonts w:asciiTheme="minorHAnsi" w:hAnsiTheme="minorHAnsi" w:cstheme="minorHAnsi"/>
                <w:u w:val="single"/>
              </w:rPr>
              <w:t>Discount</w:t>
            </w:r>
          </w:p>
        </w:tc>
        <w:tc>
          <w:tcPr>
            <w:tcW w:w="90" w:type="dxa"/>
            <w:tcBorders>
              <w:top w:val="nil"/>
              <w:left w:val="nil"/>
              <w:bottom w:val="nil"/>
              <w:right w:val="nil"/>
            </w:tcBorders>
            <w:noWrap/>
            <w:tcMar>
              <w:top w:w="15" w:type="dxa"/>
              <w:left w:w="15" w:type="dxa"/>
              <w:bottom w:w="0" w:type="dxa"/>
              <w:right w:w="15" w:type="dxa"/>
            </w:tcMar>
            <w:vAlign w:val="bottom"/>
          </w:tcPr>
          <w:p w14:paraId="02A55124" w14:textId="77777777" w:rsidR="00AE7771" w:rsidRPr="00AE7771" w:rsidRDefault="00AE7771" w:rsidP="009D614E">
            <w:pPr>
              <w:rPr>
                <w:rFonts w:asciiTheme="minorHAnsi" w:eastAsia="Arial Unicode MS" w:hAnsiTheme="minorHAnsi" w:cstheme="minorHAnsi"/>
                <w:u w:val="single"/>
              </w:rPr>
            </w:pPr>
          </w:p>
        </w:tc>
        <w:tc>
          <w:tcPr>
            <w:tcW w:w="2250" w:type="dxa"/>
            <w:tcBorders>
              <w:top w:val="nil"/>
              <w:left w:val="nil"/>
              <w:bottom w:val="nil"/>
              <w:right w:val="nil"/>
            </w:tcBorders>
            <w:noWrap/>
            <w:tcMar>
              <w:top w:w="15" w:type="dxa"/>
              <w:left w:w="15" w:type="dxa"/>
              <w:bottom w:w="0" w:type="dxa"/>
              <w:right w:w="15" w:type="dxa"/>
            </w:tcMar>
            <w:vAlign w:val="bottom"/>
          </w:tcPr>
          <w:p w14:paraId="1B26882E" w14:textId="77777777" w:rsidR="00AE7771" w:rsidRPr="00AE7771" w:rsidRDefault="00AE7771" w:rsidP="009D614E">
            <w:pPr>
              <w:jc w:val="center"/>
              <w:rPr>
                <w:rFonts w:asciiTheme="minorHAnsi" w:eastAsia="Arial Unicode MS" w:hAnsiTheme="minorHAnsi" w:cstheme="minorHAnsi"/>
                <w:u w:val="single"/>
              </w:rPr>
            </w:pPr>
            <w:r w:rsidRPr="00AE7771">
              <w:rPr>
                <w:rFonts w:asciiTheme="minorHAnsi" w:hAnsiTheme="minorHAnsi" w:cstheme="minorHAnsi"/>
                <w:u w:val="single"/>
              </w:rPr>
              <w:t>Carrying Value</w:t>
            </w:r>
          </w:p>
        </w:tc>
        <w:tc>
          <w:tcPr>
            <w:tcW w:w="433" w:type="dxa"/>
            <w:tcBorders>
              <w:top w:val="nil"/>
              <w:left w:val="nil"/>
              <w:bottom w:val="nil"/>
              <w:right w:val="nil"/>
            </w:tcBorders>
            <w:noWrap/>
            <w:tcMar>
              <w:top w:w="15" w:type="dxa"/>
              <w:left w:w="15" w:type="dxa"/>
              <w:bottom w:w="0" w:type="dxa"/>
              <w:right w:w="15" w:type="dxa"/>
            </w:tcMar>
            <w:vAlign w:val="bottom"/>
          </w:tcPr>
          <w:p w14:paraId="304305BC" w14:textId="77777777" w:rsidR="00AE7771" w:rsidRPr="00AE7771" w:rsidRDefault="00AE7771" w:rsidP="009D614E">
            <w:pPr>
              <w:rPr>
                <w:rFonts w:asciiTheme="minorHAnsi" w:eastAsia="Arial Unicode MS" w:hAnsiTheme="minorHAnsi" w:cstheme="minorHAnsi"/>
              </w:rPr>
            </w:pPr>
          </w:p>
        </w:tc>
      </w:tr>
      <w:tr w:rsidR="00AE7771" w:rsidRPr="00AE7771" w14:paraId="2D3142EE"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293036C5"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Beginning balance</w:t>
            </w:r>
          </w:p>
        </w:tc>
        <w:tc>
          <w:tcPr>
            <w:tcW w:w="2340" w:type="dxa"/>
            <w:tcBorders>
              <w:top w:val="nil"/>
              <w:left w:val="nil"/>
              <w:bottom w:val="nil"/>
              <w:right w:val="nil"/>
            </w:tcBorders>
            <w:noWrap/>
            <w:tcMar>
              <w:top w:w="15" w:type="dxa"/>
              <w:left w:w="15" w:type="dxa"/>
              <w:bottom w:w="0" w:type="dxa"/>
              <w:right w:w="15" w:type="dxa"/>
            </w:tcMar>
            <w:vAlign w:val="bottom"/>
          </w:tcPr>
          <w:p w14:paraId="39B1E7FA"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791D3570"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7097FECC"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1216D4B8"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10EB4D05" w14:textId="77777777" w:rsidR="00AE7771" w:rsidRPr="00AE7771" w:rsidRDefault="00AE7771" w:rsidP="009D614E">
            <w:pPr>
              <w:rPr>
                <w:rFonts w:asciiTheme="minorHAnsi" w:eastAsia="Arial Unicode MS" w:hAnsiTheme="minorHAnsi" w:cstheme="minorHAnsi"/>
              </w:rPr>
            </w:pPr>
          </w:p>
        </w:tc>
        <w:tc>
          <w:tcPr>
            <w:tcW w:w="90" w:type="dxa"/>
            <w:tcBorders>
              <w:top w:val="nil"/>
              <w:left w:val="nil"/>
              <w:bottom w:val="nil"/>
              <w:right w:val="nil"/>
            </w:tcBorders>
            <w:noWrap/>
            <w:tcMar>
              <w:top w:w="15" w:type="dxa"/>
              <w:left w:w="15" w:type="dxa"/>
              <w:bottom w:w="0" w:type="dxa"/>
              <w:right w:w="15" w:type="dxa"/>
            </w:tcMar>
            <w:vAlign w:val="bottom"/>
          </w:tcPr>
          <w:p w14:paraId="2DF678CE"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63855552"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$1,754,217</w:t>
            </w:r>
          </w:p>
        </w:tc>
        <w:tc>
          <w:tcPr>
            <w:tcW w:w="433" w:type="dxa"/>
            <w:tcBorders>
              <w:top w:val="nil"/>
              <w:left w:val="nil"/>
              <w:bottom w:val="nil"/>
              <w:right w:val="nil"/>
            </w:tcBorders>
            <w:noWrap/>
            <w:tcMar>
              <w:top w:w="15" w:type="dxa"/>
              <w:left w:w="15" w:type="dxa"/>
              <w:bottom w:w="0" w:type="dxa"/>
              <w:right w:w="15" w:type="dxa"/>
            </w:tcMar>
            <w:vAlign w:val="bottom"/>
          </w:tcPr>
          <w:p w14:paraId="0D270681" w14:textId="77777777" w:rsidR="00AE7771" w:rsidRPr="00AE7771" w:rsidRDefault="00AE7771" w:rsidP="009D614E">
            <w:pPr>
              <w:rPr>
                <w:rFonts w:asciiTheme="minorHAnsi" w:eastAsia="Arial Unicode MS" w:hAnsiTheme="minorHAnsi" w:cstheme="minorHAnsi"/>
              </w:rPr>
            </w:pPr>
          </w:p>
        </w:tc>
      </w:tr>
      <w:tr w:rsidR="00AE7771" w:rsidRPr="00AE7771" w14:paraId="4AC1928D"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55E1638D" w14:textId="77777777" w:rsidR="00AE7771" w:rsidRPr="00AE7771" w:rsidRDefault="00AE7771" w:rsidP="009D614E">
            <w:pPr>
              <w:pStyle w:val="Footer"/>
              <w:rPr>
                <w:rFonts w:asciiTheme="minorHAnsi" w:eastAsia="Arial Unicode MS" w:hAnsiTheme="minorHAnsi" w:cstheme="minorHAnsi"/>
                <w:sz w:val="20"/>
              </w:rPr>
            </w:pPr>
            <w:r w:rsidRPr="00AE7771">
              <w:rPr>
                <w:rFonts w:asciiTheme="minorHAnsi" w:hAnsiTheme="minorHAnsi" w:cstheme="minorHAnsi"/>
                <w:sz w:val="20"/>
              </w:rPr>
              <w:t>12/31/20</w:t>
            </w:r>
          </w:p>
        </w:tc>
        <w:tc>
          <w:tcPr>
            <w:tcW w:w="2340" w:type="dxa"/>
            <w:tcBorders>
              <w:top w:val="nil"/>
              <w:left w:val="nil"/>
              <w:bottom w:val="nil"/>
              <w:right w:val="nil"/>
            </w:tcBorders>
            <w:noWrap/>
            <w:tcMar>
              <w:top w:w="15" w:type="dxa"/>
              <w:left w:w="15" w:type="dxa"/>
              <w:bottom w:w="0" w:type="dxa"/>
              <w:right w:w="15" w:type="dxa"/>
            </w:tcMar>
            <w:vAlign w:val="bottom"/>
          </w:tcPr>
          <w:p w14:paraId="42B4EFD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175,422 </w:t>
            </w:r>
          </w:p>
        </w:tc>
        <w:tc>
          <w:tcPr>
            <w:tcW w:w="90" w:type="dxa"/>
            <w:tcBorders>
              <w:top w:val="nil"/>
              <w:left w:val="nil"/>
              <w:bottom w:val="nil"/>
              <w:right w:val="nil"/>
            </w:tcBorders>
            <w:noWrap/>
            <w:tcMar>
              <w:top w:w="15" w:type="dxa"/>
              <w:left w:w="15" w:type="dxa"/>
              <w:bottom w:w="0" w:type="dxa"/>
              <w:right w:w="15" w:type="dxa"/>
            </w:tcMar>
            <w:vAlign w:val="bottom"/>
          </w:tcPr>
          <w:p w14:paraId="3260E55E"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4A4C02B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61110FD4"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669920B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15,422 </w:t>
            </w:r>
          </w:p>
        </w:tc>
        <w:tc>
          <w:tcPr>
            <w:tcW w:w="90" w:type="dxa"/>
            <w:tcBorders>
              <w:top w:val="nil"/>
              <w:left w:val="nil"/>
              <w:bottom w:val="nil"/>
              <w:right w:val="nil"/>
            </w:tcBorders>
            <w:noWrap/>
            <w:tcMar>
              <w:top w:w="15" w:type="dxa"/>
              <w:left w:w="15" w:type="dxa"/>
              <w:bottom w:w="0" w:type="dxa"/>
              <w:right w:w="15" w:type="dxa"/>
            </w:tcMar>
            <w:vAlign w:val="bottom"/>
          </w:tcPr>
          <w:p w14:paraId="1B87F6A0"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4A0D272D"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$1,769,639</w:t>
            </w:r>
          </w:p>
        </w:tc>
        <w:tc>
          <w:tcPr>
            <w:tcW w:w="433" w:type="dxa"/>
            <w:tcBorders>
              <w:top w:val="nil"/>
              <w:left w:val="nil"/>
              <w:bottom w:val="nil"/>
              <w:right w:val="nil"/>
            </w:tcBorders>
            <w:noWrap/>
            <w:tcMar>
              <w:top w:w="15" w:type="dxa"/>
              <w:left w:w="15" w:type="dxa"/>
              <w:bottom w:w="0" w:type="dxa"/>
              <w:right w:w="15" w:type="dxa"/>
            </w:tcMar>
            <w:vAlign w:val="bottom"/>
          </w:tcPr>
          <w:p w14:paraId="75A4B506" w14:textId="77777777" w:rsidR="00AE7771" w:rsidRPr="00AE7771" w:rsidRDefault="00AE7771" w:rsidP="009D614E">
            <w:pPr>
              <w:rPr>
                <w:rFonts w:asciiTheme="minorHAnsi" w:eastAsia="Arial Unicode MS" w:hAnsiTheme="minorHAnsi" w:cstheme="minorHAnsi"/>
              </w:rPr>
            </w:pPr>
          </w:p>
        </w:tc>
      </w:tr>
      <w:tr w:rsidR="00AE7771" w:rsidRPr="00AE7771" w14:paraId="5951EC5F"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7F20104C"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12/31/21</w:t>
            </w:r>
          </w:p>
        </w:tc>
        <w:tc>
          <w:tcPr>
            <w:tcW w:w="2340" w:type="dxa"/>
            <w:tcBorders>
              <w:top w:val="nil"/>
              <w:left w:val="nil"/>
              <w:bottom w:val="nil"/>
              <w:right w:val="nil"/>
            </w:tcBorders>
            <w:noWrap/>
            <w:tcMar>
              <w:top w:w="15" w:type="dxa"/>
              <w:left w:w="15" w:type="dxa"/>
              <w:bottom w:w="0" w:type="dxa"/>
              <w:right w:w="15" w:type="dxa"/>
            </w:tcMar>
            <w:vAlign w:val="bottom"/>
          </w:tcPr>
          <w:p w14:paraId="0C1E351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176,964 </w:t>
            </w:r>
          </w:p>
        </w:tc>
        <w:tc>
          <w:tcPr>
            <w:tcW w:w="90" w:type="dxa"/>
            <w:tcBorders>
              <w:top w:val="nil"/>
              <w:left w:val="nil"/>
              <w:bottom w:val="nil"/>
              <w:right w:val="nil"/>
            </w:tcBorders>
            <w:noWrap/>
            <w:tcMar>
              <w:top w:w="15" w:type="dxa"/>
              <w:left w:w="15" w:type="dxa"/>
              <w:bottom w:w="0" w:type="dxa"/>
              <w:right w:w="15" w:type="dxa"/>
            </w:tcMar>
            <w:vAlign w:val="bottom"/>
          </w:tcPr>
          <w:p w14:paraId="7DE76208"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30A8D35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57C01242"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7E895885"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16,964 </w:t>
            </w:r>
          </w:p>
        </w:tc>
        <w:tc>
          <w:tcPr>
            <w:tcW w:w="90" w:type="dxa"/>
            <w:tcBorders>
              <w:top w:val="nil"/>
              <w:left w:val="nil"/>
              <w:bottom w:val="nil"/>
              <w:right w:val="nil"/>
            </w:tcBorders>
            <w:noWrap/>
            <w:tcMar>
              <w:top w:w="15" w:type="dxa"/>
              <w:left w:w="15" w:type="dxa"/>
              <w:bottom w:w="0" w:type="dxa"/>
              <w:right w:w="15" w:type="dxa"/>
            </w:tcMar>
            <w:vAlign w:val="bottom"/>
          </w:tcPr>
          <w:p w14:paraId="7615F1C1"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42E87AAA"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$1,786,603</w:t>
            </w:r>
          </w:p>
        </w:tc>
        <w:tc>
          <w:tcPr>
            <w:tcW w:w="433" w:type="dxa"/>
            <w:tcBorders>
              <w:top w:val="nil"/>
              <w:left w:val="nil"/>
              <w:bottom w:val="nil"/>
              <w:right w:val="nil"/>
            </w:tcBorders>
            <w:noWrap/>
            <w:tcMar>
              <w:top w:w="15" w:type="dxa"/>
              <w:left w:w="15" w:type="dxa"/>
              <w:bottom w:w="0" w:type="dxa"/>
              <w:right w:w="15" w:type="dxa"/>
            </w:tcMar>
            <w:vAlign w:val="bottom"/>
          </w:tcPr>
          <w:p w14:paraId="6BB6A7D8" w14:textId="77777777" w:rsidR="00AE7771" w:rsidRPr="00AE7771" w:rsidRDefault="00AE7771" w:rsidP="009D614E">
            <w:pPr>
              <w:rPr>
                <w:rFonts w:asciiTheme="minorHAnsi" w:eastAsia="Arial Unicode MS" w:hAnsiTheme="minorHAnsi" w:cstheme="minorHAnsi"/>
              </w:rPr>
            </w:pPr>
          </w:p>
        </w:tc>
      </w:tr>
      <w:tr w:rsidR="00AE7771" w:rsidRPr="00AE7771" w14:paraId="37C33563"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36E5EFB9"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12/31/22</w:t>
            </w:r>
          </w:p>
        </w:tc>
        <w:tc>
          <w:tcPr>
            <w:tcW w:w="2340" w:type="dxa"/>
            <w:tcBorders>
              <w:top w:val="nil"/>
              <w:left w:val="nil"/>
              <w:bottom w:val="nil"/>
              <w:right w:val="nil"/>
            </w:tcBorders>
            <w:noWrap/>
            <w:tcMar>
              <w:top w:w="15" w:type="dxa"/>
              <w:left w:w="15" w:type="dxa"/>
              <w:bottom w:w="0" w:type="dxa"/>
              <w:right w:w="15" w:type="dxa"/>
            </w:tcMar>
            <w:vAlign w:val="bottom"/>
          </w:tcPr>
          <w:p w14:paraId="2E2A65AC"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178,660 </w:t>
            </w:r>
          </w:p>
        </w:tc>
        <w:tc>
          <w:tcPr>
            <w:tcW w:w="90" w:type="dxa"/>
            <w:tcBorders>
              <w:top w:val="nil"/>
              <w:left w:val="nil"/>
              <w:bottom w:val="nil"/>
              <w:right w:val="nil"/>
            </w:tcBorders>
            <w:noWrap/>
            <w:tcMar>
              <w:top w:w="15" w:type="dxa"/>
              <w:left w:w="15" w:type="dxa"/>
              <w:bottom w:w="0" w:type="dxa"/>
              <w:right w:w="15" w:type="dxa"/>
            </w:tcMar>
            <w:vAlign w:val="bottom"/>
          </w:tcPr>
          <w:p w14:paraId="2B8B4CAE"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1A0976D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782108D1"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265C3DA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18,660 </w:t>
            </w:r>
          </w:p>
        </w:tc>
        <w:tc>
          <w:tcPr>
            <w:tcW w:w="90" w:type="dxa"/>
            <w:tcBorders>
              <w:top w:val="nil"/>
              <w:left w:val="nil"/>
              <w:bottom w:val="nil"/>
              <w:right w:val="nil"/>
            </w:tcBorders>
            <w:noWrap/>
            <w:tcMar>
              <w:top w:w="15" w:type="dxa"/>
              <w:left w:w="15" w:type="dxa"/>
              <w:bottom w:w="0" w:type="dxa"/>
              <w:right w:w="15" w:type="dxa"/>
            </w:tcMar>
            <w:vAlign w:val="bottom"/>
          </w:tcPr>
          <w:p w14:paraId="3BB5EFBB"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4DBABE63"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$1,805,263</w:t>
            </w:r>
          </w:p>
        </w:tc>
        <w:tc>
          <w:tcPr>
            <w:tcW w:w="433" w:type="dxa"/>
            <w:tcBorders>
              <w:top w:val="nil"/>
              <w:left w:val="nil"/>
              <w:bottom w:val="nil"/>
              <w:right w:val="nil"/>
            </w:tcBorders>
            <w:noWrap/>
            <w:tcMar>
              <w:top w:w="15" w:type="dxa"/>
              <w:left w:w="15" w:type="dxa"/>
              <w:bottom w:w="0" w:type="dxa"/>
              <w:right w:w="15" w:type="dxa"/>
            </w:tcMar>
            <w:vAlign w:val="bottom"/>
          </w:tcPr>
          <w:p w14:paraId="1026B38F" w14:textId="77777777" w:rsidR="00AE7771" w:rsidRPr="00AE7771" w:rsidRDefault="00AE7771" w:rsidP="009D614E">
            <w:pPr>
              <w:rPr>
                <w:rFonts w:asciiTheme="minorHAnsi" w:eastAsia="Arial Unicode MS" w:hAnsiTheme="minorHAnsi" w:cstheme="minorHAnsi"/>
              </w:rPr>
            </w:pPr>
          </w:p>
        </w:tc>
      </w:tr>
      <w:tr w:rsidR="00AE7771" w:rsidRPr="00AE7771" w14:paraId="2D3CE357"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56E3F8E5"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12/31/23</w:t>
            </w:r>
          </w:p>
        </w:tc>
        <w:tc>
          <w:tcPr>
            <w:tcW w:w="2340" w:type="dxa"/>
            <w:tcBorders>
              <w:top w:val="nil"/>
              <w:left w:val="nil"/>
              <w:bottom w:val="nil"/>
              <w:right w:val="nil"/>
            </w:tcBorders>
            <w:noWrap/>
            <w:tcMar>
              <w:top w:w="15" w:type="dxa"/>
              <w:left w:w="15" w:type="dxa"/>
              <w:bottom w:w="0" w:type="dxa"/>
              <w:right w:w="15" w:type="dxa"/>
            </w:tcMar>
            <w:vAlign w:val="bottom"/>
          </w:tcPr>
          <w:p w14:paraId="02D0528B"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180,526 </w:t>
            </w:r>
          </w:p>
        </w:tc>
        <w:tc>
          <w:tcPr>
            <w:tcW w:w="90" w:type="dxa"/>
            <w:tcBorders>
              <w:top w:val="nil"/>
              <w:left w:val="nil"/>
              <w:bottom w:val="nil"/>
              <w:right w:val="nil"/>
            </w:tcBorders>
            <w:noWrap/>
            <w:tcMar>
              <w:top w:w="15" w:type="dxa"/>
              <w:left w:w="15" w:type="dxa"/>
              <w:bottom w:w="0" w:type="dxa"/>
              <w:right w:w="15" w:type="dxa"/>
            </w:tcMar>
            <w:vAlign w:val="bottom"/>
          </w:tcPr>
          <w:p w14:paraId="0CFB60D0"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22BDB58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62E9BBB9"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3BD381EF"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20,526 </w:t>
            </w:r>
          </w:p>
        </w:tc>
        <w:tc>
          <w:tcPr>
            <w:tcW w:w="90" w:type="dxa"/>
            <w:tcBorders>
              <w:top w:val="nil"/>
              <w:left w:val="nil"/>
              <w:bottom w:val="nil"/>
              <w:right w:val="nil"/>
            </w:tcBorders>
            <w:noWrap/>
            <w:tcMar>
              <w:top w:w="15" w:type="dxa"/>
              <w:left w:w="15" w:type="dxa"/>
              <w:bottom w:w="0" w:type="dxa"/>
              <w:right w:w="15" w:type="dxa"/>
            </w:tcMar>
            <w:vAlign w:val="bottom"/>
          </w:tcPr>
          <w:p w14:paraId="3C2C8830"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13717587"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$1,825,790</w:t>
            </w:r>
          </w:p>
        </w:tc>
        <w:tc>
          <w:tcPr>
            <w:tcW w:w="433" w:type="dxa"/>
            <w:tcBorders>
              <w:top w:val="nil"/>
              <w:left w:val="nil"/>
              <w:bottom w:val="nil"/>
              <w:right w:val="nil"/>
            </w:tcBorders>
            <w:noWrap/>
            <w:tcMar>
              <w:top w:w="15" w:type="dxa"/>
              <w:left w:w="15" w:type="dxa"/>
              <w:bottom w:w="0" w:type="dxa"/>
              <w:right w:w="15" w:type="dxa"/>
            </w:tcMar>
            <w:vAlign w:val="bottom"/>
          </w:tcPr>
          <w:p w14:paraId="02B67897" w14:textId="77777777" w:rsidR="00AE7771" w:rsidRPr="00AE7771" w:rsidRDefault="00AE7771" w:rsidP="009D614E">
            <w:pPr>
              <w:rPr>
                <w:rFonts w:asciiTheme="minorHAnsi" w:eastAsia="Arial Unicode MS" w:hAnsiTheme="minorHAnsi" w:cstheme="minorHAnsi"/>
              </w:rPr>
            </w:pPr>
          </w:p>
        </w:tc>
      </w:tr>
      <w:tr w:rsidR="00AE7771" w:rsidRPr="00AE7771" w14:paraId="2BC2C3F9"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13EA5A13"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12/31/24</w:t>
            </w:r>
          </w:p>
        </w:tc>
        <w:tc>
          <w:tcPr>
            <w:tcW w:w="2340" w:type="dxa"/>
            <w:tcBorders>
              <w:top w:val="nil"/>
              <w:left w:val="nil"/>
              <w:bottom w:val="nil"/>
              <w:right w:val="nil"/>
            </w:tcBorders>
            <w:noWrap/>
            <w:tcMar>
              <w:top w:w="15" w:type="dxa"/>
              <w:left w:w="15" w:type="dxa"/>
              <w:bottom w:w="0" w:type="dxa"/>
              <w:right w:w="15" w:type="dxa"/>
            </w:tcMar>
            <w:vAlign w:val="bottom"/>
          </w:tcPr>
          <w:p w14:paraId="208E50BD"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182,579 </w:t>
            </w:r>
          </w:p>
        </w:tc>
        <w:tc>
          <w:tcPr>
            <w:tcW w:w="90" w:type="dxa"/>
            <w:tcBorders>
              <w:top w:val="nil"/>
              <w:left w:val="nil"/>
              <w:bottom w:val="nil"/>
              <w:right w:val="nil"/>
            </w:tcBorders>
            <w:noWrap/>
            <w:tcMar>
              <w:top w:w="15" w:type="dxa"/>
              <w:left w:w="15" w:type="dxa"/>
              <w:bottom w:w="0" w:type="dxa"/>
              <w:right w:w="15" w:type="dxa"/>
            </w:tcMar>
            <w:vAlign w:val="bottom"/>
          </w:tcPr>
          <w:p w14:paraId="0EBC213B"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62537B3F"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37ABFD2C"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5C1C604B"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22,579 </w:t>
            </w:r>
          </w:p>
        </w:tc>
        <w:tc>
          <w:tcPr>
            <w:tcW w:w="90" w:type="dxa"/>
            <w:tcBorders>
              <w:top w:val="nil"/>
              <w:left w:val="nil"/>
              <w:bottom w:val="nil"/>
              <w:right w:val="nil"/>
            </w:tcBorders>
            <w:noWrap/>
            <w:tcMar>
              <w:top w:w="15" w:type="dxa"/>
              <w:left w:w="15" w:type="dxa"/>
              <w:bottom w:w="0" w:type="dxa"/>
              <w:right w:w="15" w:type="dxa"/>
            </w:tcMar>
            <w:vAlign w:val="bottom"/>
          </w:tcPr>
          <w:p w14:paraId="47A6F8E2"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6BA6D58F"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$1,848,369</w:t>
            </w:r>
          </w:p>
        </w:tc>
        <w:tc>
          <w:tcPr>
            <w:tcW w:w="433" w:type="dxa"/>
            <w:tcBorders>
              <w:top w:val="nil"/>
              <w:left w:val="nil"/>
              <w:bottom w:val="nil"/>
              <w:right w:val="nil"/>
            </w:tcBorders>
            <w:noWrap/>
            <w:tcMar>
              <w:top w:w="15" w:type="dxa"/>
              <w:left w:w="15" w:type="dxa"/>
              <w:bottom w:w="0" w:type="dxa"/>
              <w:right w:w="15" w:type="dxa"/>
            </w:tcMar>
            <w:vAlign w:val="bottom"/>
          </w:tcPr>
          <w:p w14:paraId="7A5BB885" w14:textId="77777777" w:rsidR="00AE7771" w:rsidRPr="00AE7771" w:rsidRDefault="00AE7771" w:rsidP="009D614E">
            <w:pPr>
              <w:rPr>
                <w:rFonts w:asciiTheme="minorHAnsi" w:eastAsia="Arial Unicode MS" w:hAnsiTheme="minorHAnsi" w:cstheme="minorHAnsi"/>
              </w:rPr>
            </w:pPr>
          </w:p>
        </w:tc>
      </w:tr>
      <w:tr w:rsidR="00AE7771" w:rsidRPr="00AE7771" w14:paraId="12F8F0BB"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69E4F275"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12/31/25</w:t>
            </w:r>
          </w:p>
        </w:tc>
        <w:tc>
          <w:tcPr>
            <w:tcW w:w="2340" w:type="dxa"/>
            <w:tcBorders>
              <w:top w:val="nil"/>
              <w:left w:val="nil"/>
              <w:bottom w:val="nil"/>
              <w:right w:val="nil"/>
            </w:tcBorders>
            <w:noWrap/>
            <w:tcMar>
              <w:top w:w="15" w:type="dxa"/>
              <w:left w:w="15" w:type="dxa"/>
              <w:bottom w:w="0" w:type="dxa"/>
              <w:right w:w="15" w:type="dxa"/>
            </w:tcMar>
            <w:vAlign w:val="bottom"/>
          </w:tcPr>
          <w:p w14:paraId="0F366BE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184,837 </w:t>
            </w:r>
          </w:p>
        </w:tc>
        <w:tc>
          <w:tcPr>
            <w:tcW w:w="90" w:type="dxa"/>
            <w:tcBorders>
              <w:top w:val="nil"/>
              <w:left w:val="nil"/>
              <w:bottom w:val="nil"/>
              <w:right w:val="nil"/>
            </w:tcBorders>
            <w:noWrap/>
            <w:tcMar>
              <w:top w:w="15" w:type="dxa"/>
              <w:left w:w="15" w:type="dxa"/>
              <w:bottom w:w="0" w:type="dxa"/>
              <w:right w:w="15" w:type="dxa"/>
            </w:tcMar>
            <w:vAlign w:val="bottom"/>
          </w:tcPr>
          <w:p w14:paraId="35D5C732"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654799EF"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06E95EB0"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41E238E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24,837 </w:t>
            </w:r>
          </w:p>
        </w:tc>
        <w:tc>
          <w:tcPr>
            <w:tcW w:w="90" w:type="dxa"/>
            <w:tcBorders>
              <w:top w:val="nil"/>
              <w:left w:val="nil"/>
              <w:bottom w:val="nil"/>
              <w:right w:val="nil"/>
            </w:tcBorders>
            <w:noWrap/>
            <w:tcMar>
              <w:top w:w="15" w:type="dxa"/>
              <w:left w:w="15" w:type="dxa"/>
              <w:bottom w:w="0" w:type="dxa"/>
              <w:right w:w="15" w:type="dxa"/>
            </w:tcMar>
            <w:vAlign w:val="bottom"/>
          </w:tcPr>
          <w:p w14:paraId="1EAD4A16"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78FFFDDD"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$1,873,205</w:t>
            </w:r>
          </w:p>
        </w:tc>
        <w:tc>
          <w:tcPr>
            <w:tcW w:w="433" w:type="dxa"/>
            <w:tcBorders>
              <w:top w:val="nil"/>
              <w:left w:val="nil"/>
              <w:bottom w:val="nil"/>
              <w:right w:val="nil"/>
            </w:tcBorders>
            <w:noWrap/>
            <w:tcMar>
              <w:top w:w="15" w:type="dxa"/>
              <w:left w:w="15" w:type="dxa"/>
              <w:bottom w:w="0" w:type="dxa"/>
              <w:right w:w="15" w:type="dxa"/>
            </w:tcMar>
            <w:vAlign w:val="bottom"/>
          </w:tcPr>
          <w:p w14:paraId="0FBAF941" w14:textId="77777777" w:rsidR="00AE7771" w:rsidRPr="00AE7771" w:rsidRDefault="00AE7771" w:rsidP="009D614E">
            <w:pPr>
              <w:rPr>
                <w:rFonts w:asciiTheme="minorHAnsi" w:eastAsia="Arial Unicode MS" w:hAnsiTheme="minorHAnsi" w:cstheme="minorHAnsi"/>
              </w:rPr>
            </w:pPr>
          </w:p>
        </w:tc>
      </w:tr>
      <w:tr w:rsidR="00AE7771" w:rsidRPr="00AE7771" w14:paraId="7F548B23"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7337FFA9"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12/31/26</w:t>
            </w:r>
          </w:p>
        </w:tc>
        <w:tc>
          <w:tcPr>
            <w:tcW w:w="2340" w:type="dxa"/>
            <w:tcBorders>
              <w:top w:val="nil"/>
              <w:left w:val="nil"/>
              <w:bottom w:val="nil"/>
              <w:right w:val="nil"/>
            </w:tcBorders>
            <w:noWrap/>
            <w:tcMar>
              <w:top w:w="15" w:type="dxa"/>
              <w:left w:w="15" w:type="dxa"/>
              <w:bottom w:w="0" w:type="dxa"/>
              <w:right w:w="15" w:type="dxa"/>
            </w:tcMar>
            <w:vAlign w:val="bottom"/>
          </w:tcPr>
          <w:p w14:paraId="4657EC6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187,321 </w:t>
            </w:r>
          </w:p>
        </w:tc>
        <w:tc>
          <w:tcPr>
            <w:tcW w:w="90" w:type="dxa"/>
            <w:tcBorders>
              <w:top w:val="nil"/>
              <w:left w:val="nil"/>
              <w:bottom w:val="nil"/>
              <w:right w:val="nil"/>
            </w:tcBorders>
            <w:noWrap/>
            <w:tcMar>
              <w:top w:w="15" w:type="dxa"/>
              <w:left w:w="15" w:type="dxa"/>
              <w:bottom w:w="0" w:type="dxa"/>
              <w:right w:w="15" w:type="dxa"/>
            </w:tcMar>
            <w:vAlign w:val="bottom"/>
          </w:tcPr>
          <w:p w14:paraId="36152EEB"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65B5BEBE"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086362E8"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67D616A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27,321 </w:t>
            </w:r>
          </w:p>
        </w:tc>
        <w:tc>
          <w:tcPr>
            <w:tcW w:w="90" w:type="dxa"/>
            <w:tcBorders>
              <w:top w:val="nil"/>
              <w:left w:val="nil"/>
              <w:bottom w:val="nil"/>
              <w:right w:val="nil"/>
            </w:tcBorders>
            <w:noWrap/>
            <w:tcMar>
              <w:top w:w="15" w:type="dxa"/>
              <w:left w:w="15" w:type="dxa"/>
              <w:bottom w:w="0" w:type="dxa"/>
              <w:right w:w="15" w:type="dxa"/>
            </w:tcMar>
            <w:vAlign w:val="bottom"/>
          </w:tcPr>
          <w:p w14:paraId="1B2EE8BF"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71A39B16"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$1,900,526</w:t>
            </w:r>
          </w:p>
        </w:tc>
        <w:tc>
          <w:tcPr>
            <w:tcW w:w="433" w:type="dxa"/>
            <w:tcBorders>
              <w:top w:val="nil"/>
              <w:left w:val="nil"/>
              <w:bottom w:val="nil"/>
              <w:right w:val="nil"/>
            </w:tcBorders>
            <w:noWrap/>
            <w:tcMar>
              <w:top w:w="15" w:type="dxa"/>
              <w:left w:w="15" w:type="dxa"/>
              <w:bottom w:w="0" w:type="dxa"/>
              <w:right w:w="15" w:type="dxa"/>
            </w:tcMar>
            <w:vAlign w:val="bottom"/>
          </w:tcPr>
          <w:p w14:paraId="2C818192" w14:textId="77777777" w:rsidR="00AE7771" w:rsidRPr="00AE7771" w:rsidRDefault="00AE7771" w:rsidP="009D614E">
            <w:pPr>
              <w:rPr>
                <w:rFonts w:asciiTheme="minorHAnsi" w:eastAsia="Arial Unicode MS" w:hAnsiTheme="minorHAnsi" w:cstheme="minorHAnsi"/>
              </w:rPr>
            </w:pPr>
          </w:p>
        </w:tc>
      </w:tr>
      <w:tr w:rsidR="00AE7771" w:rsidRPr="00AE7771" w14:paraId="276B10BA"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696ABA65"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12/31/27</w:t>
            </w:r>
          </w:p>
        </w:tc>
        <w:tc>
          <w:tcPr>
            <w:tcW w:w="2340" w:type="dxa"/>
            <w:tcBorders>
              <w:top w:val="nil"/>
              <w:left w:val="nil"/>
              <w:bottom w:val="nil"/>
              <w:right w:val="nil"/>
            </w:tcBorders>
            <w:noWrap/>
            <w:tcMar>
              <w:top w:w="15" w:type="dxa"/>
              <w:left w:w="15" w:type="dxa"/>
              <w:bottom w:w="0" w:type="dxa"/>
              <w:right w:w="15" w:type="dxa"/>
            </w:tcMar>
            <w:vAlign w:val="bottom"/>
          </w:tcPr>
          <w:p w14:paraId="3E7D981F"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190,053 </w:t>
            </w:r>
          </w:p>
        </w:tc>
        <w:tc>
          <w:tcPr>
            <w:tcW w:w="90" w:type="dxa"/>
            <w:tcBorders>
              <w:top w:val="nil"/>
              <w:left w:val="nil"/>
              <w:bottom w:val="nil"/>
              <w:right w:val="nil"/>
            </w:tcBorders>
            <w:noWrap/>
            <w:tcMar>
              <w:top w:w="15" w:type="dxa"/>
              <w:left w:w="15" w:type="dxa"/>
              <w:bottom w:w="0" w:type="dxa"/>
              <w:right w:w="15" w:type="dxa"/>
            </w:tcMar>
            <w:vAlign w:val="bottom"/>
          </w:tcPr>
          <w:p w14:paraId="7341B886"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3B50CFA9"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263B5E4A"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4E9CF2D5"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30,053 </w:t>
            </w:r>
          </w:p>
        </w:tc>
        <w:tc>
          <w:tcPr>
            <w:tcW w:w="90" w:type="dxa"/>
            <w:tcBorders>
              <w:top w:val="nil"/>
              <w:left w:val="nil"/>
              <w:bottom w:val="nil"/>
              <w:right w:val="nil"/>
            </w:tcBorders>
            <w:noWrap/>
            <w:tcMar>
              <w:top w:w="15" w:type="dxa"/>
              <w:left w:w="15" w:type="dxa"/>
              <w:bottom w:w="0" w:type="dxa"/>
              <w:right w:w="15" w:type="dxa"/>
            </w:tcMar>
            <w:vAlign w:val="bottom"/>
          </w:tcPr>
          <w:p w14:paraId="761CA6D3"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4438D780"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$1,930,579</w:t>
            </w:r>
          </w:p>
        </w:tc>
        <w:tc>
          <w:tcPr>
            <w:tcW w:w="433" w:type="dxa"/>
            <w:tcBorders>
              <w:top w:val="nil"/>
              <w:left w:val="nil"/>
              <w:bottom w:val="nil"/>
              <w:right w:val="nil"/>
            </w:tcBorders>
            <w:noWrap/>
            <w:tcMar>
              <w:top w:w="15" w:type="dxa"/>
              <w:left w:w="15" w:type="dxa"/>
              <w:bottom w:w="0" w:type="dxa"/>
              <w:right w:w="15" w:type="dxa"/>
            </w:tcMar>
            <w:vAlign w:val="bottom"/>
          </w:tcPr>
          <w:p w14:paraId="53B0243D" w14:textId="77777777" w:rsidR="00AE7771" w:rsidRPr="00AE7771" w:rsidRDefault="00AE7771" w:rsidP="009D614E">
            <w:pPr>
              <w:rPr>
                <w:rFonts w:asciiTheme="minorHAnsi" w:eastAsia="Arial Unicode MS" w:hAnsiTheme="minorHAnsi" w:cstheme="minorHAnsi"/>
              </w:rPr>
            </w:pPr>
          </w:p>
        </w:tc>
      </w:tr>
      <w:tr w:rsidR="00AE7771" w:rsidRPr="00AE7771" w14:paraId="3A4F83E3"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516D7DDF"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12/31/28</w:t>
            </w:r>
          </w:p>
        </w:tc>
        <w:tc>
          <w:tcPr>
            <w:tcW w:w="2340" w:type="dxa"/>
            <w:tcBorders>
              <w:top w:val="nil"/>
              <w:left w:val="nil"/>
              <w:bottom w:val="nil"/>
              <w:right w:val="nil"/>
            </w:tcBorders>
            <w:noWrap/>
            <w:tcMar>
              <w:top w:w="15" w:type="dxa"/>
              <w:left w:w="15" w:type="dxa"/>
              <w:bottom w:w="0" w:type="dxa"/>
              <w:right w:w="15" w:type="dxa"/>
            </w:tcMar>
            <w:vAlign w:val="bottom"/>
          </w:tcPr>
          <w:p w14:paraId="7082A6BB"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193,058 </w:t>
            </w:r>
          </w:p>
        </w:tc>
        <w:tc>
          <w:tcPr>
            <w:tcW w:w="90" w:type="dxa"/>
            <w:tcBorders>
              <w:top w:val="nil"/>
              <w:left w:val="nil"/>
              <w:bottom w:val="nil"/>
              <w:right w:val="nil"/>
            </w:tcBorders>
            <w:noWrap/>
            <w:tcMar>
              <w:top w:w="15" w:type="dxa"/>
              <w:left w:w="15" w:type="dxa"/>
              <w:bottom w:w="0" w:type="dxa"/>
              <w:right w:w="15" w:type="dxa"/>
            </w:tcMar>
            <w:vAlign w:val="bottom"/>
          </w:tcPr>
          <w:p w14:paraId="5F434227"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324DB38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69EC0D77"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1FCD7183"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33,058 </w:t>
            </w:r>
          </w:p>
        </w:tc>
        <w:tc>
          <w:tcPr>
            <w:tcW w:w="90" w:type="dxa"/>
            <w:tcBorders>
              <w:top w:val="nil"/>
              <w:left w:val="nil"/>
              <w:bottom w:val="nil"/>
              <w:right w:val="nil"/>
            </w:tcBorders>
            <w:noWrap/>
            <w:tcMar>
              <w:top w:w="15" w:type="dxa"/>
              <w:left w:w="15" w:type="dxa"/>
              <w:bottom w:w="0" w:type="dxa"/>
              <w:right w:w="15" w:type="dxa"/>
            </w:tcMar>
            <w:vAlign w:val="bottom"/>
          </w:tcPr>
          <w:p w14:paraId="27887BEB"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3A06AB3B"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$1,963,637</w:t>
            </w:r>
          </w:p>
        </w:tc>
        <w:tc>
          <w:tcPr>
            <w:tcW w:w="433" w:type="dxa"/>
            <w:tcBorders>
              <w:top w:val="nil"/>
              <w:left w:val="nil"/>
              <w:bottom w:val="nil"/>
              <w:right w:val="nil"/>
            </w:tcBorders>
            <w:noWrap/>
            <w:tcMar>
              <w:top w:w="15" w:type="dxa"/>
              <w:left w:w="15" w:type="dxa"/>
              <w:bottom w:w="0" w:type="dxa"/>
              <w:right w:w="15" w:type="dxa"/>
            </w:tcMar>
            <w:vAlign w:val="bottom"/>
          </w:tcPr>
          <w:p w14:paraId="2CE3CD80" w14:textId="77777777" w:rsidR="00AE7771" w:rsidRPr="00AE7771" w:rsidRDefault="00AE7771" w:rsidP="009D614E">
            <w:pPr>
              <w:rPr>
                <w:rFonts w:asciiTheme="minorHAnsi" w:eastAsia="Arial Unicode MS" w:hAnsiTheme="minorHAnsi" w:cstheme="minorHAnsi"/>
              </w:rPr>
            </w:pPr>
          </w:p>
        </w:tc>
      </w:tr>
      <w:tr w:rsidR="00AE7771" w:rsidRPr="00AE7771" w14:paraId="707EBEBA" w14:textId="77777777" w:rsidTr="009D614E">
        <w:trPr>
          <w:trHeight w:val="255"/>
        </w:trPr>
        <w:tc>
          <w:tcPr>
            <w:tcW w:w="2355" w:type="dxa"/>
            <w:tcBorders>
              <w:top w:val="nil"/>
              <w:left w:val="nil"/>
              <w:bottom w:val="nil"/>
              <w:right w:val="nil"/>
            </w:tcBorders>
            <w:noWrap/>
            <w:tcMar>
              <w:top w:w="15" w:type="dxa"/>
              <w:left w:w="15" w:type="dxa"/>
              <w:bottom w:w="0" w:type="dxa"/>
              <w:right w:w="15" w:type="dxa"/>
            </w:tcMar>
            <w:vAlign w:val="bottom"/>
          </w:tcPr>
          <w:p w14:paraId="178373E2"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12/31/29</w:t>
            </w:r>
          </w:p>
        </w:tc>
        <w:tc>
          <w:tcPr>
            <w:tcW w:w="2340" w:type="dxa"/>
            <w:tcBorders>
              <w:top w:val="nil"/>
              <w:left w:val="nil"/>
              <w:bottom w:val="nil"/>
              <w:right w:val="nil"/>
            </w:tcBorders>
            <w:noWrap/>
            <w:tcMar>
              <w:top w:w="15" w:type="dxa"/>
              <w:left w:w="15" w:type="dxa"/>
              <w:bottom w:w="0" w:type="dxa"/>
              <w:right w:w="15" w:type="dxa"/>
            </w:tcMar>
            <w:vAlign w:val="bottom"/>
          </w:tcPr>
          <w:p w14:paraId="2901657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196,363 </w:t>
            </w:r>
          </w:p>
        </w:tc>
        <w:tc>
          <w:tcPr>
            <w:tcW w:w="90" w:type="dxa"/>
            <w:tcBorders>
              <w:top w:val="nil"/>
              <w:left w:val="nil"/>
              <w:bottom w:val="nil"/>
              <w:right w:val="nil"/>
            </w:tcBorders>
            <w:noWrap/>
            <w:tcMar>
              <w:top w:w="15" w:type="dxa"/>
              <w:left w:w="15" w:type="dxa"/>
              <w:bottom w:w="0" w:type="dxa"/>
              <w:right w:w="15" w:type="dxa"/>
            </w:tcMar>
            <w:vAlign w:val="bottom"/>
          </w:tcPr>
          <w:p w14:paraId="359E6132" w14:textId="77777777" w:rsidR="00AE7771" w:rsidRPr="00AE7771" w:rsidRDefault="00AE7771" w:rsidP="009D614E">
            <w:pPr>
              <w:rPr>
                <w:rFonts w:asciiTheme="minorHAnsi" w:eastAsia="Arial Unicode MS" w:hAnsiTheme="minorHAnsi" w:cstheme="minorHAnsi"/>
              </w:rPr>
            </w:pPr>
          </w:p>
        </w:tc>
        <w:tc>
          <w:tcPr>
            <w:tcW w:w="1710" w:type="dxa"/>
            <w:tcBorders>
              <w:top w:val="nil"/>
              <w:left w:val="nil"/>
              <w:bottom w:val="nil"/>
              <w:right w:val="nil"/>
            </w:tcBorders>
            <w:noWrap/>
            <w:tcMar>
              <w:top w:w="15" w:type="dxa"/>
              <w:left w:w="15" w:type="dxa"/>
              <w:bottom w:w="0" w:type="dxa"/>
              <w:right w:w="15" w:type="dxa"/>
            </w:tcMar>
            <w:vAlign w:val="bottom"/>
          </w:tcPr>
          <w:p w14:paraId="1803824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160,000 </w:t>
            </w:r>
          </w:p>
        </w:tc>
        <w:tc>
          <w:tcPr>
            <w:tcW w:w="90" w:type="dxa"/>
            <w:tcBorders>
              <w:top w:val="nil"/>
              <w:left w:val="nil"/>
              <w:bottom w:val="nil"/>
              <w:right w:val="nil"/>
            </w:tcBorders>
            <w:noWrap/>
            <w:tcMar>
              <w:top w:w="15" w:type="dxa"/>
              <w:left w:w="15" w:type="dxa"/>
              <w:bottom w:w="0" w:type="dxa"/>
              <w:right w:w="15" w:type="dxa"/>
            </w:tcMar>
            <w:vAlign w:val="bottom"/>
          </w:tcPr>
          <w:p w14:paraId="59A9795E" w14:textId="77777777" w:rsidR="00AE7771" w:rsidRPr="00AE7771" w:rsidRDefault="00AE7771" w:rsidP="009D614E">
            <w:pPr>
              <w:rPr>
                <w:rFonts w:asciiTheme="minorHAnsi" w:eastAsia="Arial Unicode MS" w:hAnsiTheme="minorHAnsi" w:cstheme="minorHAnsi"/>
              </w:rPr>
            </w:pPr>
          </w:p>
        </w:tc>
        <w:tc>
          <w:tcPr>
            <w:tcW w:w="1530" w:type="dxa"/>
            <w:tcBorders>
              <w:top w:val="nil"/>
              <w:left w:val="nil"/>
              <w:bottom w:val="nil"/>
              <w:right w:val="nil"/>
            </w:tcBorders>
            <w:noWrap/>
            <w:tcMar>
              <w:top w:w="15" w:type="dxa"/>
              <w:left w:w="15" w:type="dxa"/>
              <w:bottom w:w="0" w:type="dxa"/>
              <w:right w:w="15" w:type="dxa"/>
            </w:tcMar>
            <w:vAlign w:val="bottom"/>
          </w:tcPr>
          <w:p w14:paraId="55A1DEFE"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36,363 </w:t>
            </w:r>
          </w:p>
        </w:tc>
        <w:tc>
          <w:tcPr>
            <w:tcW w:w="90" w:type="dxa"/>
            <w:tcBorders>
              <w:top w:val="nil"/>
              <w:left w:val="nil"/>
              <w:bottom w:val="nil"/>
              <w:right w:val="nil"/>
            </w:tcBorders>
            <w:noWrap/>
            <w:tcMar>
              <w:top w:w="15" w:type="dxa"/>
              <w:left w:w="15" w:type="dxa"/>
              <w:bottom w:w="0" w:type="dxa"/>
              <w:right w:w="15" w:type="dxa"/>
            </w:tcMar>
            <w:vAlign w:val="bottom"/>
          </w:tcPr>
          <w:p w14:paraId="3DF499EE" w14:textId="77777777" w:rsidR="00AE7771" w:rsidRPr="00AE7771" w:rsidRDefault="00AE7771" w:rsidP="009D614E">
            <w:pPr>
              <w:rPr>
                <w:rFonts w:asciiTheme="minorHAnsi" w:eastAsia="Arial Unicode MS" w:hAnsiTheme="minorHAnsi" w:cstheme="minorHAnsi"/>
              </w:rPr>
            </w:pPr>
          </w:p>
        </w:tc>
        <w:tc>
          <w:tcPr>
            <w:tcW w:w="2250" w:type="dxa"/>
            <w:tcBorders>
              <w:top w:val="nil"/>
              <w:left w:val="nil"/>
              <w:bottom w:val="nil"/>
              <w:right w:val="nil"/>
            </w:tcBorders>
            <w:noWrap/>
            <w:tcMar>
              <w:top w:w="15" w:type="dxa"/>
              <w:left w:w="15" w:type="dxa"/>
              <w:bottom w:w="0" w:type="dxa"/>
              <w:right w:w="15" w:type="dxa"/>
            </w:tcMar>
            <w:vAlign w:val="bottom"/>
          </w:tcPr>
          <w:p w14:paraId="6BC20943"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$2,000,000</w:t>
            </w:r>
          </w:p>
        </w:tc>
        <w:tc>
          <w:tcPr>
            <w:tcW w:w="433" w:type="dxa"/>
            <w:tcBorders>
              <w:top w:val="nil"/>
              <w:left w:val="nil"/>
              <w:bottom w:val="nil"/>
              <w:right w:val="nil"/>
            </w:tcBorders>
            <w:noWrap/>
            <w:tcMar>
              <w:top w:w="15" w:type="dxa"/>
              <w:left w:w="15" w:type="dxa"/>
              <w:bottom w:w="0" w:type="dxa"/>
              <w:right w:w="15" w:type="dxa"/>
            </w:tcMar>
            <w:vAlign w:val="bottom"/>
          </w:tcPr>
          <w:p w14:paraId="0DEA4C53" w14:textId="77777777" w:rsidR="00AE7771" w:rsidRPr="00AE7771" w:rsidRDefault="00AE7771" w:rsidP="009D614E">
            <w:pPr>
              <w:rPr>
                <w:rFonts w:asciiTheme="minorHAnsi" w:eastAsia="Arial Unicode MS" w:hAnsiTheme="minorHAnsi" w:cstheme="minorHAnsi"/>
              </w:rPr>
            </w:pPr>
          </w:p>
        </w:tc>
      </w:tr>
    </w:tbl>
    <w:p w14:paraId="4967D6B6" w14:textId="77777777" w:rsidR="00AE7771" w:rsidRPr="00AE7771" w:rsidRDefault="00AE7771" w:rsidP="00AE7771">
      <w:pPr>
        <w:pStyle w:val="Regular"/>
        <w:rPr>
          <w:rFonts w:asciiTheme="minorHAnsi" w:hAnsiTheme="minorHAnsi" w:cstheme="minorHAnsi"/>
          <w:sz w:val="20"/>
        </w:rPr>
      </w:pPr>
    </w:p>
    <w:tbl>
      <w:tblPr>
        <w:tblW w:w="9833" w:type="dxa"/>
        <w:tblCellMar>
          <w:left w:w="0" w:type="dxa"/>
          <w:right w:w="0" w:type="dxa"/>
        </w:tblCellMar>
        <w:tblLook w:val="0000" w:firstRow="0" w:lastRow="0" w:firstColumn="0" w:lastColumn="0" w:noHBand="0" w:noVBand="0"/>
      </w:tblPr>
      <w:tblGrid>
        <w:gridCol w:w="340"/>
        <w:gridCol w:w="4389"/>
        <w:gridCol w:w="1590"/>
        <w:gridCol w:w="284"/>
        <w:gridCol w:w="1360"/>
        <w:gridCol w:w="280"/>
        <w:gridCol w:w="1590"/>
      </w:tblGrid>
      <w:tr w:rsidR="00AE7771" w:rsidRPr="00AE7771" w14:paraId="1346426F" w14:textId="77777777" w:rsidTr="009D614E">
        <w:trPr>
          <w:trHeight w:val="255"/>
        </w:trPr>
        <w:tc>
          <w:tcPr>
            <w:tcW w:w="340" w:type="dxa"/>
            <w:tcBorders>
              <w:top w:val="nil"/>
              <w:left w:val="nil"/>
              <w:bottom w:val="nil"/>
              <w:right w:val="nil"/>
            </w:tcBorders>
            <w:noWrap/>
            <w:tcMar>
              <w:top w:w="15" w:type="dxa"/>
              <w:left w:w="15" w:type="dxa"/>
              <w:bottom w:w="0" w:type="dxa"/>
              <w:right w:w="15" w:type="dxa"/>
            </w:tcMar>
            <w:vAlign w:val="bottom"/>
          </w:tcPr>
          <w:p w14:paraId="2FA4E8BF" w14:textId="77777777" w:rsidR="00AE7771" w:rsidRPr="00AE7771" w:rsidRDefault="00AE7771" w:rsidP="009D614E">
            <w:pPr>
              <w:rPr>
                <w:rFonts w:asciiTheme="minorHAnsi" w:eastAsia="Arial Unicode MS" w:hAnsiTheme="minorHAnsi" w:cstheme="minorHAnsi"/>
              </w:rPr>
            </w:pPr>
          </w:p>
        </w:tc>
        <w:tc>
          <w:tcPr>
            <w:tcW w:w="4389" w:type="dxa"/>
            <w:tcBorders>
              <w:top w:val="nil"/>
              <w:left w:val="nil"/>
              <w:bottom w:val="nil"/>
              <w:right w:val="nil"/>
            </w:tcBorders>
            <w:noWrap/>
            <w:tcMar>
              <w:top w:w="15" w:type="dxa"/>
              <w:left w:w="15" w:type="dxa"/>
              <w:bottom w:w="0" w:type="dxa"/>
              <w:right w:w="15" w:type="dxa"/>
            </w:tcMar>
            <w:vAlign w:val="bottom"/>
          </w:tcPr>
          <w:p w14:paraId="6481BF0D" w14:textId="77777777" w:rsidR="00AE7771" w:rsidRPr="00AE7771" w:rsidRDefault="00AE7771" w:rsidP="009D614E">
            <w:pPr>
              <w:rPr>
                <w:rFonts w:asciiTheme="minorHAnsi" w:eastAsia="Arial Unicode MS" w:hAnsiTheme="minorHAnsi" w:cstheme="minorHAnsi"/>
                <w:b/>
                <w:bCs/>
              </w:rPr>
            </w:pPr>
          </w:p>
        </w:tc>
        <w:tc>
          <w:tcPr>
            <w:tcW w:w="1590" w:type="dxa"/>
            <w:tcBorders>
              <w:top w:val="nil"/>
              <w:left w:val="nil"/>
              <w:bottom w:val="nil"/>
              <w:right w:val="nil"/>
            </w:tcBorders>
            <w:noWrap/>
            <w:tcMar>
              <w:top w:w="15" w:type="dxa"/>
              <w:left w:w="15" w:type="dxa"/>
              <w:bottom w:w="0" w:type="dxa"/>
              <w:right w:w="15" w:type="dxa"/>
            </w:tcMar>
            <w:vAlign w:val="bottom"/>
          </w:tcPr>
          <w:p w14:paraId="608B437E" w14:textId="77777777" w:rsidR="00AE7771" w:rsidRPr="00AE7771" w:rsidRDefault="00AE7771" w:rsidP="009D614E">
            <w:pPr>
              <w:rPr>
                <w:rFonts w:asciiTheme="minorHAnsi" w:eastAsia="Arial Unicode MS" w:hAnsiTheme="minorHAnsi" w:cstheme="minorHAnsi"/>
              </w:rPr>
            </w:pPr>
          </w:p>
        </w:tc>
        <w:tc>
          <w:tcPr>
            <w:tcW w:w="284" w:type="dxa"/>
            <w:tcBorders>
              <w:top w:val="nil"/>
              <w:left w:val="nil"/>
              <w:bottom w:val="nil"/>
              <w:right w:val="nil"/>
            </w:tcBorders>
            <w:noWrap/>
            <w:tcMar>
              <w:top w:w="15" w:type="dxa"/>
              <w:left w:w="15" w:type="dxa"/>
              <w:bottom w:w="0" w:type="dxa"/>
              <w:right w:w="15" w:type="dxa"/>
            </w:tcMar>
            <w:vAlign w:val="bottom"/>
          </w:tcPr>
          <w:p w14:paraId="59A91695" w14:textId="77777777" w:rsidR="00AE7771" w:rsidRPr="00AE7771" w:rsidRDefault="00AE7771" w:rsidP="009D614E">
            <w:pPr>
              <w:rPr>
                <w:rFonts w:asciiTheme="minorHAnsi" w:eastAsia="Arial Unicode MS" w:hAnsiTheme="minorHAnsi" w:cstheme="minorHAnsi"/>
              </w:rPr>
            </w:pPr>
          </w:p>
        </w:tc>
        <w:tc>
          <w:tcPr>
            <w:tcW w:w="1360" w:type="dxa"/>
            <w:tcBorders>
              <w:top w:val="nil"/>
              <w:left w:val="nil"/>
              <w:bottom w:val="nil"/>
              <w:right w:val="nil"/>
            </w:tcBorders>
            <w:noWrap/>
            <w:tcMar>
              <w:top w:w="15" w:type="dxa"/>
              <w:left w:w="15" w:type="dxa"/>
              <w:bottom w:w="0" w:type="dxa"/>
              <w:right w:w="15" w:type="dxa"/>
            </w:tcMar>
            <w:vAlign w:val="bottom"/>
          </w:tcPr>
          <w:p w14:paraId="46D43BDA" w14:textId="77777777" w:rsidR="00AE7771" w:rsidRPr="00AE7771" w:rsidRDefault="00AE7771" w:rsidP="009D614E">
            <w:pPr>
              <w:rPr>
                <w:rFonts w:asciiTheme="minorHAnsi" w:eastAsia="Arial Unicode MS" w:hAnsiTheme="minorHAnsi" w:cstheme="minorHAnsi"/>
              </w:rPr>
            </w:pPr>
          </w:p>
        </w:tc>
        <w:tc>
          <w:tcPr>
            <w:tcW w:w="280" w:type="dxa"/>
            <w:tcBorders>
              <w:top w:val="nil"/>
              <w:left w:val="nil"/>
              <w:bottom w:val="nil"/>
              <w:right w:val="nil"/>
            </w:tcBorders>
            <w:noWrap/>
            <w:tcMar>
              <w:top w:w="15" w:type="dxa"/>
              <w:left w:w="15" w:type="dxa"/>
              <w:bottom w:w="0" w:type="dxa"/>
              <w:right w:w="15" w:type="dxa"/>
            </w:tcMar>
            <w:vAlign w:val="bottom"/>
          </w:tcPr>
          <w:p w14:paraId="5708FF59" w14:textId="77777777" w:rsidR="00AE7771" w:rsidRPr="00AE7771" w:rsidRDefault="00AE7771" w:rsidP="009D614E">
            <w:pPr>
              <w:rPr>
                <w:rFonts w:asciiTheme="minorHAnsi" w:eastAsia="Arial Unicode MS" w:hAnsiTheme="minorHAnsi" w:cstheme="minorHAnsi"/>
              </w:rPr>
            </w:pPr>
          </w:p>
        </w:tc>
        <w:tc>
          <w:tcPr>
            <w:tcW w:w="1590" w:type="dxa"/>
            <w:tcBorders>
              <w:top w:val="nil"/>
              <w:left w:val="nil"/>
              <w:bottom w:val="nil"/>
              <w:right w:val="nil"/>
            </w:tcBorders>
            <w:noWrap/>
            <w:tcMar>
              <w:top w:w="15" w:type="dxa"/>
              <w:left w:w="15" w:type="dxa"/>
              <w:bottom w:w="0" w:type="dxa"/>
              <w:right w:w="15" w:type="dxa"/>
            </w:tcMar>
            <w:vAlign w:val="bottom"/>
          </w:tcPr>
          <w:p w14:paraId="0F38DB6B" w14:textId="77777777" w:rsidR="00AE7771" w:rsidRPr="00AE7771" w:rsidRDefault="00AE7771" w:rsidP="009D614E">
            <w:pPr>
              <w:rPr>
                <w:rFonts w:asciiTheme="minorHAnsi" w:eastAsia="Arial Unicode MS" w:hAnsiTheme="minorHAnsi" w:cstheme="minorHAnsi"/>
              </w:rPr>
            </w:pPr>
          </w:p>
        </w:tc>
      </w:tr>
      <w:tr w:rsidR="00AE7771" w:rsidRPr="00AE7771" w14:paraId="5F4BF435"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96F5666" w14:textId="77777777" w:rsidR="00AE7771" w:rsidRPr="00AE7771" w:rsidRDefault="00AE7771" w:rsidP="009D614E">
            <w:pPr>
              <w:rPr>
                <w:rFonts w:asciiTheme="minorHAnsi" w:eastAsia="Arial Unicode MS" w:hAnsiTheme="minorHAnsi" w:cstheme="minorHAnsi"/>
              </w:rPr>
            </w:pPr>
          </w:p>
        </w:tc>
        <w:tc>
          <w:tcPr>
            <w:tcW w:w="0" w:type="auto"/>
            <w:gridSpan w:val="6"/>
            <w:tcBorders>
              <w:top w:val="nil"/>
              <w:left w:val="nil"/>
              <w:bottom w:val="nil"/>
              <w:right w:val="nil"/>
            </w:tcBorders>
            <w:noWrap/>
            <w:tcMar>
              <w:top w:w="15" w:type="dxa"/>
              <w:left w:w="15" w:type="dxa"/>
              <w:bottom w:w="0" w:type="dxa"/>
              <w:right w:w="15" w:type="dxa"/>
            </w:tcMar>
            <w:vAlign w:val="bottom"/>
          </w:tcPr>
          <w:p w14:paraId="0F5231C4"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Circus City</w:t>
            </w:r>
          </w:p>
        </w:tc>
      </w:tr>
      <w:tr w:rsidR="00AE7771" w:rsidRPr="00AE7771" w14:paraId="058061A3"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E48472" w14:textId="77777777" w:rsidR="00AE7771" w:rsidRPr="00AE7771" w:rsidRDefault="00AE7771" w:rsidP="009D614E">
            <w:pPr>
              <w:rPr>
                <w:rFonts w:asciiTheme="minorHAnsi" w:eastAsia="Arial Unicode MS" w:hAnsiTheme="minorHAnsi" w:cstheme="minorHAnsi"/>
              </w:rPr>
            </w:pPr>
          </w:p>
        </w:tc>
        <w:tc>
          <w:tcPr>
            <w:tcW w:w="0" w:type="auto"/>
            <w:gridSpan w:val="6"/>
            <w:tcBorders>
              <w:top w:val="nil"/>
              <w:left w:val="nil"/>
              <w:bottom w:val="nil"/>
              <w:right w:val="nil"/>
            </w:tcBorders>
            <w:noWrap/>
            <w:tcMar>
              <w:top w:w="15" w:type="dxa"/>
              <w:left w:w="15" w:type="dxa"/>
              <w:bottom w:w="0" w:type="dxa"/>
              <w:right w:w="15" w:type="dxa"/>
            </w:tcMar>
            <w:vAlign w:val="bottom"/>
          </w:tcPr>
          <w:p w14:paraId="7CB9F888"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Statement of Net Position - Government-Wide Basis</w:t>
            </w:r>
          </w:p>
        </w:tc>
      </w:tr>
      <w:tr w:rsidR="00AE7771" w:rsidRPr="00AE7771" w14:paraId="2B27A4A7"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92E50CE" w14:textId="77777777" w:rsidR="00AE7771" w:rsidRPr="00AE7771" w:rsidRDefault="00AE7771" w:rsidP="009D614E">
            <w:pPr>
              <w:rPr>
                <w:rFonts w:asciiTheme="minorHAnsi" w:eastAsia="Arial Unicode MS" w:hAnsiTheme="minorHAnsi" w:cstheme="minorHAnsi"/>
              </w:rPr>
            </w:pPr>
          </w:p>
        </w:tc>
        <w:tc>
          <w:tcPr>
            <w:tcW w:w="0" w:type="auto"/>
            <w:gridSpan w:val="6"/>
            <w:tcBorders>
              <w:top w:val="nil"/>
              <w:left w:val="nil"/>
              <w:bottom w:val="nil"/>
              <w:right w:val="nil"/>
            </w:tcBorders>
            <w:noWrap/>
            <w:tcMar>
              <w:top w:w="15" w:type="dxa"/>
              <w:left w:w="15" w:type="dxa"/>
              <w:bottom w:w="0" w:type="dxa"/>
              <w:right w:w="15" w:type="dxa"/>
            </w:tcMar>
            <w:vAlign w:val="bottom"/>
          </w:tcPr>
          <w:p w14:paraId="70DEB737" w14:textId="77777777" w:rsidR="00AE7771" w:rsidRPr="00AE7771" w:rsidRDefault="00AE7771" w:rsidP="009D614E">
            <w:pPr>
              <w:jc w:val="center"/>
              <w:rPr>
                <w:rFonts w:asciiTheme="minorHAnsi" w:eastAsia="Arial Unicode MS" w:hAnsiTheme="minorHAnsi" w:cstheme="minorHAnsi"/>
                <w:lang w:eastAsia="ko-KR"/>
              </w:rPr>
            </w:pPr>
            <w:r w:rsidRPr="00AE7771">
              <w:rPr>
                <w:rFonts w:asciiTheme="minorHAnsi" w:hAnsiTheme="minorHAnsi" w:cstheme="minorHAnsi"/>
              </w:rPr>
              <w:t xml:space="preserve"> </w:t>
            </w:r>
            <w:proofErr w:type="gramStart"/>
            <w:r w:rsidRPr="00AE7771">
              <w:rPr>
                <w:rFonts w:asciiTheme="minorHAnsi" w:hAnsiTheme="minorHAnsi" w:cstheme="minorHAnsi"/>
              </w:rPr>
              <w:t>At</w:t>
            </w:r>
            <w:proofErr w:type="gramEnd"/>
            <w:r w:rsidRPr="00AE7771">
              <w:rPr>
                <w:rFonts w:asciiTheme="minorHAnsi" w:hAnsiTheme="minorHAnsi" w:cstheme="minorHAnsi"/>
              </w:rPr>
              <w:t xml:space="preserve"> December 31, 20</w:t>
            </w:r>
            <w:r w:rsidRPr="00AE7771">
              <w:rPr>
                <w:rFonts w:asciiTheme="minorHAnsi" w:hAnsiTheme="minorHAnsi" w:cstheme="minorHAnsi"/>
                <w:lang w:eastAsia="ko-KR"/>
              </w:rPr>
              <w:t>20</w:t>
            </w:r>
          </w:p>
        </w:tc>
      </w:tr>
      <w:tr w:rsidR="00AE7771" w:rsidRPr="00AE7771" w14:paraId="66D73BB4"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AE4754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9732F9C"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2F623D9"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7CA342A"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34024AB"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ECBA629"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5B25E44"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 xml:space="preserve">Statement </w:t>
            </w:r>
          </w:p>
        </w:tc>
      </w:tr>
      <w:tr w:rsidR="00AE7771" w:rsidRPr="00AE7771" w14:paraId="0FBA53B9"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A1A62E5"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150EAB9"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849748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508372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738EAC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D928CD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A31B359" w14:textId="77777777" w:rsidR="00AE7771" w:rsidRPr="00AE7771" w:rsidRDefault="00AE7771" w:rsidP="009D614E">
            <w:pPr>
              <w:jc w:val="center"/>
              <w:rPr>
                <w:rFonts w:asciiTheme="minorHAnsi" w:eastAsia="Arial Unicode MS" w:hAnsiTheme="minorHAnsi" w:cstheme="minorHAnsi"/>
                <w:lang w:eastAsia="ko-KR"/>
              </w:rPr>
            </w:pPr>
            <w:r w:rsidRPr="00AE7771">
              <w:rPr>
                <w:rFonts w:asciiTheme="minorHAnsi" w:hAnsiTheme="minorHAnsi" w:cstheme="minorHAnsi"/>
              </w:rPr>
              <w:t xml:space="preserve">of Net </w:t>
            </w:r>
            <w:r w:rsidRPr="00AE7771">
              <w:rPr>
                <w:rFonts w:asciiTheme="minorHAnsi" w:hAnsiTheme="minorHAnsi" w:cstheme="minorHAnsi"/>
                <w:lang w:eastAsia="ko-KR"/>
              </w:rPr>
              <w:t>Position</w:t>
            </w:r>
          </w:p>
        </w:tc>
      </w:tr>
      <w:tr w:rsidR="00AE7771" w:rsidRPr="00AE7771" w14:paraId="460F1DF5"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A2A936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E64F2C3"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1C20CDE"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C7454F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5EBBFDF"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02CC6C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0D35276"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Total</w:t>
            </w:r>
          </w:p>
        </w:tc>
      </w:tr>
      <w:tr w:rsidR="00AE7771" w:rsidRPr="00AE7771" w14:paraId="27526638"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CFD1679"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453F66D" w14:textId="77777777" w:rsidR="00AE7771" w:rsidRPr="00AE7771" w:rsidRDefault="00AE7771" w:rsidP="009D614E">
            <w:pPr>
              <w:jc w:val="cente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4217E9A"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Governmental</w:t>
            </w:r>
          </w:p>
        </w:tc>
        <w:tc>
          <w:tcPr>
            <w:tcW w:w="0" w:type="auto"/>
            <w:tcBorders>
              <w:top w:val="nil"/>
              <w:left w:val="nil"/>
              <w:bottom w:val="nil"/>
              <w:right w:val="nil"/>
            </w:tcBorders>
            <w:noWrap/>
            <w:tcMar>
              <w:top w:w="15" w:type="dxa"/>
              <w:left w:w="15" w:type="dxa"/>
              <w:bottom w:w="0" w:type="dxa"/>
              <w:right w:w="15" w:type="dxa"/>
            </w:tcMar>
            <w:vAlign w:val="bottom"/>
          </w:tcPr>
          <w:p w14:paraId="5402ACF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5B2637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79E76A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53A4414"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Government</w:t>
            </w:r>
          </w:p>
        </w:tc>
      </w:tr>
      <w:tr w:rsidR="00AE7771" w:rsidRPr="00AE7771" w14:paraId="3F116955"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F28399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53698D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A917BE3" w14:textId="77777777" w:rsidR="00AE7771" w:rsidRPr="00AE7771" w:rsidRDefault="00AE7771" w:rsidP="009D614E">
            <w:pPr>
              <w:jc w:val="center"/>
              <w:rPr>
                <w:rFonts w:asciiTheme="minorHAnsi" w:eastAsia="Arial Unicode MS" w:hAnsiTheme="minorHAnsi" w:cstheme="minorHAnsi"/>
                <w:u w:val="single"/>
              </w:rPr>
            </w:pPr>
            <w:r w:rsidRPr="00AE7771">
              <w:rPr>
                <w:rFonts w:asciiTheme="minorHAnsi" w:hAnsiTheme="minorHAnsi" w:cstheme="minorHAnsi"/>
                <w:u w:val="single"/>
              </w:rPr>
              <w:t>Funds</w:t>
            </w:r>
          </w:p>
        </w:tc>
        <w:tc>
          <w:tcPr>
            <w:tcW w:w="0" w:type="auto"/>
            <w:tcBorders>
              <w:top w:val="nil"/>
              <w:left w:val="nil"/>
              <w:bottom w:val="nil"/>
              <w:right w:val="nil"/>
            </w:tcBorders>
            <w:noWrap/>
            <w:tcMar>
              <w:top w:w="15" w:type="dxa"/>
              <w:left w:w="15" w:type="dxa"/>
              <w:bottom w:w="0" w:type="dxa"/>
              <w:right w:w="15" w:type="dxa"/>
            </w:tcMar>
            <w:vAlign w:val="bottom"/>
          </w:tcPr>
          <w:p w14:paraId="3A4ABE3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070C68E"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u w:val="single"/>
              </w:rPr>
              <w:t>Adjustments</w:t>
            </w:r>
          </w:p>
        </w:tc>
        <w:tc>
          <w:tcPr>
            <w:tcW w:w="0" w:type="auto"/>
            <w:tcBorders>
              <w:top w:val="nil"/>
              <w:left w:val="nil"/>
              <w:bottom w:val="nil"/>
              <w:right w:val="nil"/>
            </w:tcBorders>
            <w:noWrap/>
            <w:tcMar>
              <w:top w:w="15" w:type="dxa"/>
              <w:left w:w="15" w:type="dxa"/>
              <w:bottom w:w="0" w:type="dxa"/>
              <w:right w:w="15" w:type="dxa"/>
            </w:tcMar>
            <w:vAlign w:val="bottom"/>
          </w:tcPr>
          <w:p w14:paraId="617E2FB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0F98288"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Activities</w:t>
            </w:r>
          </w:p>
        </w:tc>
      </w:tr>
      <w:tr w:rsidR="00AE7771" w:rsidRPr="00AE7771" w14:paraId="1BC7C690"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A02B82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55E59B8"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u w:val="single"/>
              </w:rPr>
              <w:t>Assets</w:t>
            </w:r>
          </w:p>
        </w:tc>
        <w:tc>
          <w:tcPr>
            <w:tcW w:w="0" w:type="auto"/>
            <w:tcBorders>
              <w:top w:val="nil"/>
              <w:left w:val="nil"/>
              <w:bottom w:val="nil"/>
              <w:right w:val="nil"/>
            </w:tcBorders>
            <w:noWrap/>
            <w:tcMar>
              <w:top w:w="15" w:type="dxa"/>
              <w:left w:w="15" w:type="dxa"/>
              <w:bottom w:w="0" w:type="dxa"/>
              <w:right w:w="15" w:type="dxa"/>
            </w:tcMar>
            <w:vAlign w:val="bottom"/>
          </w:tcPr>
          <w:p w14:paraId="3FA4ED9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53B9C89"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AF11613"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DE8BCB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49D2602" w14:textId="77777777" w:rsidR="00AE7771" w:rsidRPr="00AE7771" w:rsidRDefault="00AE7771" w:rsidP="009D614E">
            <w:pPr>
              <w:rPr>
                <w:rFonts w:asciiTheme="minorHAnsi" w:eastAsia="Arial Unicode MS" w:hAnsiTheme="minorHAnsi" w:cstheme="minorHAnsi"/>
              </w:rPr>
            </w:pPr>
          </w:p>
        </w:tc>
      </w:tr>
      <w:tr w:rsidR="00AE7771" w:rsidRPr="00AE7771" w14:paraId="43BFC3C0"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A193FC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5AFA6DB"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Cash</w:t>
            </w:r>
          </w:p>
        </w:tc>
        <w:tc>
          <w:tcPr>
            <w:tcW w:w="0" w:type="auto"/>
            <w:tcBorders>
              <w:top w:val="nil"/>
              <w:left w:val="nil"/>
              <w:bottom w:val="nil"/>
              <w:right w:val="nil"/>
            </w:tcBorders>
            <w:noWrap/>
            <w:tcMar>
              <w:top w:w="15" w:type="dxa"/>
              <w:left w:w="15" w:type="dxa"/>
              <w:bottom w:w="0" w:type="dxa"/>
              <w:right w:w="15" w:type="dxa"/>
            </w:tcMar>
            <w:vAlign w:val="bottom"/>
          </w:tcPr>
          <w:p w14:paraId="0EA0EDF0"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364,000 </w:t>
            </w:r>
          </w:p>
        </w:tc>
        <w:tc>
          <w:tcPr>
            <w:tcW w:w="0" w:type="auto"/>
            <w:tcBorders>
              <w:top w:val="nil"/>
              <w:left w:val="nil"/>
              <w:bottom w:val="nil"/>
              <w:right w:val="nil"/>
            </w:tcBorders>
            <w:noWrap/>
            <w:tcMar>
              <w:top w:w="15" w:type="dxa"/>
              <w:left w:w="15" w:type="dxa"/>
              <w:bottom w:w="0" w:type="dxa"/>
              <w:right w:w="15" w:type="dxa"/>
            </w:tcMar>
            <w:vAlign w:val="bottom"/>
          </w:tcPr>
          <w:p w14:paraId="4ED4C383"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35D62B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09FDB9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FB73D84"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364,000 </w:t>
            </w:r>
          </w:p>
        </w:tc>
      </w:tr>
      <w:tr w:rsidR="00AE7771" w:rsidRPr="00AE7771" w14:paraId="71CDEF30"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EC56B93"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6BCC389"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Interest Receivable</w:t>
            </w:r>
          </w:p>
        </w:tc>
        <w:tc>
          <w:tcPr>
            <w:tcW w:w="0" w:type="auto"/>
            <w:tcBorders>
              <w:top w:val="nil"/>
              <w:left w:val="nil"/>
              <w:bottom w:val="nil"/>
              <w:right w:val="nil"/>
            </w:tcBorders>
            <w:noWrap/>
            <w:tcMar>
              <w:top w:w="15" w:type="dxa"/>
              <w:left w:w="15" w:type="dxa"/>
              <w:bottom w:w="0" w:type="dxa"/>
              <w:right w:w="15" w:type="dxa"/>
            </w:tcMar>
            <w:vAlign w:val="bottom"/>
          </w:tcPr>
          <w:p w14:paraId="72A65681"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16,000 </w:t>
            </w:r>
          </w:p>
        </w:tc>
        <w:tc>
          <w:tcPr>
            <w:tcW w:w="0" w:type="auto"/>
            <w:tcBorders>
              <w:top w:val="nil"/>
              <w:left w:val="nil"/>
              <w:bottom w:val="nil"/>
              <w:right w:val="nil"/>
            </w:tcBorders>
            <w:noWrap/>
            <w:tcMar>
              <w:top w:w="15" w:type="dxa"/>
              <w:left w:w="15" w:type="dxa"/>
              <w:bottom w:w="0" w:type="dxa"/>
              <w:right w:w="15" w:type="dxa"/>
            </w:tcMar>
            <w:vAlign w:val="bottom"/>
          </w:tcPr>
          <w:p w14:paraId="725176B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A4535CF"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C2E178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F48400C"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16,000 </w:t>
            </w:r>
          </w:p>
        </w:tc>
      </w:tr>
      <w:tr w:rsidR="00AE7771" w:rsidRPr="00AE7771" w14:paraId="52EB96C2"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45DF4AF"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38094F3"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Investments</w:t>
            </w:r>
          </w:p>
        </w:tc>
        <w:tc>
          <w:tcPr>
            <w:tcW w:w="0" w:type="auto"/>
            <w:tcBorders>
              <w:top w:val="nil"/>
              <w:left w:val="nil"/>
              <w:bottom w:val="nil"/>
              <w:right w:val="nil"/>
            </w:tcBorders>
            <w:noWrap/>
            <w:tcMar>
              <w:top w:w="15" w:type="dxa"/>
              <w:left w:w="15" w:type="dxa"/>
              <w:bottom w:w="0" w:type="dxa"/>
              <w:right w:w="15" w:type="dxa"/>
            </w:tcMar>
            <w:vAlign w:val="bottom"/>
          </w:tcPr>
          <w:p w14:paraId="16DEEAAC"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1,450,500 </w:t>
            </w:r>
          </w:p>
        </w:tc>
        <w:tc>
          <w:tcPr>
            <w:tcW w:w="0" w:type="auto"/>
            <w:tcBorders>
              <w:top w:val="nil"/>
              <w:left w:val="nil"/>
              <w:bottom w:val="nil"/>
              <w:right w:val="nil"/>
            </w:tcBorders>
            <w:noWrap/>
            <w:tcMar>
              <w:top w:w="15" w:type="dxa"/>
              <w:left w:w="15" w:type="dxa"/>
              <w:bottom w:w="0" w:type="dxa"/>
              <w:right w:w="15" w:type="dxa"/>
            </w:tcMar>
            <w:vAlign w:val="bottom"/>
          </w:tcPr>
          <w:p w14:paraId="00DD8B6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E39836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F72B48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E836CA4"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1,450,500 </w:t>
            </w:r>
          </w:p>
        </w:tc>
      </w:tr>
      <w:tr w:rsidR="00AE7771" w:rsidRPr="00AE7771" w14:paraId="527B117E"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3037FBF"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848921D"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Receivables</w:t>
            </w:r>
          </w:p>
        </w:tc>
        <w:tc>
          <w:tcPr>
            <w:tcW w:w="0" w:type="auto"/>
            <w:tcBorders>
              <w:top w:val="nil"/>
              <w:left w:val="nil"/>
              <w:bottom w:val="nil"/>
              <w:right w:val="nil"/>
            </w:tcBorders>
            <w:noWrap/>
            <w:tcMar>
              <w:top w:w="15" w:type="dxa"/>
              <w:left w:w="15" w:type="dxa"/>
              <w:bottom w:w="0" w:type="dxa"/>
              <w:right w:w="15" w:type="dxa"/>
            </w:tcMar>
            <w:vAlign w:val="bottom"/>
          </w:tcPr>
          <w:p w14:paraId="031A2035"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183,000 </w:t>
            </w:r>
          </w:p>
        </w:tc>
        <w:tc>
          <w:tcPr>
            <w:tcW w:w="0" w:type="auto"/>
            <w:tcBorders>
              <w:top w:val="nil"/>
              <w:left w:val="nil"/>
              <w:bottom w:val="nil"/>
              <w:right w:val="nil"/>
            </w:tcBorders>
            <w:noWrap/>
            <w:tcMar>
              <w:top w:w="15" w:type="dxa"/>
              <w:left w:w="15" w:type="dxa"/>
              <w:bottom w:w="0" w:type="dxa"/>
              <w:right w:w="15" w:type="dxa"/>
            </w:tcMar>
            <w:vAlign w:val="bottom"/>
          </w:tcPr>
          <w:p w14:paraId="1C52312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8354D5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FE5B43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A405EA1"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183,000 </w:t>
            </w:r>
          </w:p>
        </w:tc>
      </w:tr>
      <w:tr w:rsidR="00AE7771" w:rsidRPr="00AE7771" w14:paraId="2BEC9FAD"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65AE1C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7950C79"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Capital Assets (net)</w:t>
            </w:r>
          </w:p>
        </w:tc>
        <w:tc>
          <w:tcPr>
            <w:tcW w:w="0" w:type="auto"/>
            <w:tcBorders>
              <w:top w:val="nil"/>
              <w:left w:val="nil"/>
              <w:bottom w:val="nil"/>
              <w:right w:val="nil"/>
            </w:tcBorders>
            <w:noWrap/>
            <w:tcMar>
              <w:top w:w="15" w:type="dxa"/>
              <w:left w:w="15" w:type="dxa"/>
              <w:bottom w:w="0" w:type="dxa"/>
              <w:right w:w="15" w:type="dxa"/>
            </w:tcMar>
            <w:vAlign w:val="bottom"/>
          </w:tcPr>
          <w:p w14:paraId="2C0C7518"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__________ </w:t>
            </w:r>
          </w:p>
        </w:tc>
        <w:tc>
          <w:tcPr>
            <w:tcW w:w="0" w:type="auto"/>
            <w:tcBorders>
              <w:top w:val="nil"/>
              <w:left w:val="nil"/>
              <w:bottom w:val="nil"/>
              <w:right w:val="nil"/>
            </w:tcBorders>
            <w:noWrap/>
            <w:tcMar>
              <w:top w:w="15" w:type="dxa"/>
              <w:left w:w="15" w:type="dxa"/>
              <w:bottom w:w="0" w:type="dxa"/>
              <w:right w:w="15" w:type="dxa"/>
            </w:tcMar>
            <w:vAlign w:val="bottom"/>
          </w:tcPr>
          <w:p w14:paraId="74F4EC5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31C9309"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3,431,000 </w:t>
            </w:r>
          </w:p>
        </w:tc>
        <w:tc>
          <w:tcPr>
            <w:tcW w:w="0" w:type="auto"/>
            <w:tcBorders>
              <w:top w:val="nil"/>
              <w:left w:val="nil"/>
              <w:bottom w:val="nil"/>
              <w:right w:val="nil"/>
            </w:tcBorders>
            <w:noWrap/>
            <w:tcMar>
              <w:top w:w="15" w:type="dxa"/>
              <w:left w:w="15" w:type="dxa"/>
              <w:bottom w:w="0" w:type="dxa"/>
              <w:right w:w="15" w:type="dxa"/>
            </w:tcMar>
            <w:vAlign w:val="bottom"/>
          </w:tcPr>
          <w:p w14:paraId="2A41A5C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38261BF"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3,431,000 </w:t>
            </w:r>
          </w:p>
        </w:tc>
      </w:tr>
      <w:tr w:rsidR="00AE7771" w:rsidRPr="00AE7771" w14:paraId="029A1DD5"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FB667A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3B3F15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Assets</w:t>
            </w:r>
          </w:p>
        </w:tc>
        <w:tc>
          <w:tcPr>
            <w:tcW w:w="0" w:type="auto"/>
            <w:tcBorders>
              <w:top w:val="nil"/>
              <w:left w:val="nil"/>
              <w:bottom w:val="nil"/>
              <w:right w:val="nil"/>
            </w:tcBorders>
            <w:noWrap/>
            <w:tcMar>
              <w:top w:w="15" w:type="dxa"/>
              <w:left w:w="15" w:type="dxa"/>
              <w:bottom w:w="0" w:type="dxa"/>
              <w:right w:w="15" w:type="dxa"/>
            </w:tcMar>
            <w:vAlign w:val="bottom"/>
          </w:tcPr>
          <w:p w14:paraId="293DCDB4"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2,013,500 </w:t>
            </w:r>
          </w:p>
        </w:tc>
        <w:tc>
          <w:tcPr>
            <w:tcW w:w="0" w:type="auto"/>
            <w:tcBorders>
              <w:top w:val="nil"/>
              <w:left w:val="nil"/>
              <w:bottom w:val="nil"/>
              <w:right w:val="nil"/>
            </w:tcBorders>
            <w:noWrap/>
            <w:tcMar>
              <w:top w:w="15" w:type="dxa"/>
              <w:left w:w="15" w:type="dxa"/>
              <w:bottom w:w="0" w:type="dxa"/>
              <w:right w:w="15" w:type="dxa"/>
            </w:tcMar>
            <w:vAlign w:val="bottom"/>
          </w:tcPr>
          <w:p w14:paraId="43092FF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28295D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6BC056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628B450"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5,444,500 </w:t>
            </w:r>
          </w:p>
        </w:tc>
      </w:tr>
      <w:tr w:rsidR="00AE7771" w:rsidRPr="00AE7771" w14:paraId="0BE1AA6D"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D7733C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109D9A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1F06271"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DFD636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CDBB59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3D26B2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A647B79" w14:textId="77777777" w:rsidR="00AE7771" w:rsidRPr="00AE7771" w:rsidRDefault="00AE7771" w:rsidP="009D614E">
            <w:pPr>
              <w:jc w:val="right"/>
              <w:rPr>
                <w:rFonts w:asciiTheme="minorHAnsi" w:eastAsia="Arial Unicode MS" w:hAnsiTheme="minorHAnsi" w:cstheme="minorHAnsi"/>
              </w:rPr>
            </w:pPr>
          </w:p>
        </w:tc>
      </w:tr>
      <w:tr w:rsidR="00AE7771" w:rsidRPr="00AE7771" w14:paraId="6A2ED1BB"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B53C66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7F03199" w14:textId="77777777" w:rsidR="00AE7771" w:rsidRPr="00AE7771" w:rsidRDefault="00AE7771" w:rsidP="009D614E">
            <w:pPr>
              <w:rPr>
                <w:rFonts w:asciiTheme="minorHAnsi" w:eastAsia="Arial Unicode MS" w:hAnsiTheme="minorHAnsi" w:cstheme="minorHAnsi"/>
                <w:u w:val="single"/>
              </w:rPr>
            </w:pPr>
            <w:r w:rsidRPr="00AE7771">
              <w:rPr>
                <w:rFonts w:asciiTheme="minorHAnsi" w:hAnsiTheme="minorHAnsi" w:cstheme="minorHAnsi"/>
                <w:u w:val="single"/>
              </w:rPr>
              <w:t>Liabilities and Fund Balance</w:t>
            </w:r>
          </w:p>
        </w:tc>
        <w:tc>
          <w:tcPr>
            <w:tcW w:w="0" w:type="auto"/>
            <w:tcBorders>
              <w:top w:val="nil"/>
              <w:left w:val="nil"/>
              <w:bottom w:val="nil"/>
              <w:right w:val="nil"/>
            </w:tcBorders>
            <w:noWrap/>
            <w:tcMar>
              <w:top w:w="15" w:type="dxa"/>
              <w:left w:w="15" w:type="dxa"/>
              <w:bottom w:w="0" w:type="dxa"/>
              <w:right w:w="15" w:type="dxa"/>
            </w:tcMar>
            <w:vAlign w:val="bottom"/>
          </w:tcPr>
          <w:p w14:paraId="24AB6093"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DA49E6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F5D955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436B56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1D9C387" w14:textId="77777777" w:rsidR="00AE7771" w:rsidRPr="00AE7771" w:rsidRDefault="00AE7771" w:rsidP="009D614E">
            <w:pPr>
              <w:jc w:val="right"/>
              <w:rPr>
                <w:rFonts w:asciiTheme="minorHAnsi" w:eastAsia="Arial Unicode MS" w:hAnsiTheme="minorHAnsi" w:cstheme="minorHAnsi"/>
              </w:rPr>
            </w:pPr>
          </w:p>
        </w:tc>
      </w:tr>
      <w:tr w:rsidR="00AE7771" w:rsidRPr="00AE7771" w14:paraId="7580861D"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130DBE9"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A713F7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Payables</w:t>
            </w:r>
          </w:p>
        </w:tc>
        <w:tc>
          <w:tcPr>
            <w:tcW w:w="0" w:type="auto"/>
            <w:tcBorders>
              <w:top w:val="nil"/>
              <w:left w:val="nil"/>
              <w:bottom w:val="nil"/>
              <w:right w:val="nil"/>
            </w:tcBorders>
            <w:noWrap/>
            <w:tcMar>
              <w:top w:w="15" w:type="dxa"/>
              <w:left w:w="15" w:type="dxa"/>
              <w:bottom w:w="0" w:type="dxa"/>
              <w:right w:w="15" w:type="dxa"/>
            </w:tcMar>
            <w:vAlign w:val="bottom"/>
          </w:tcPr>
          <w:p w14:paraId="159D1040"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123,000 </w:t>
            </w:r>
          </w:p>
        </w:tc>
        <w:tc>
          <w:tcPr>
            <w:tcW w:w="0" w:type="auto"/>
            <w:tcBorders>
              <w:top w:val="nil"/>
              <w:left w:val="nil"/>
              <w:bottom w:val="nil"/>
              <w:right w:val="nil"/>
            </w:tcBorders>
            <w:noWrap/>
            <w:tcMar>
              <w:top w:w="15" w:type="dxa"/>
              <w:left w:w="15" w:type="dxa"/>
              <w:bottom w:w="0" w:type="dxa"/>
              <w:right w:w="15" w:type="dxa"/>
            </w:tcMar>
            <w:vAlign w:val="bottom"/>
          </w:tcPr>
          <w:p w14:paraId="4585346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23916E3"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32FBB6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93586C8"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123,000 </w:t>
            </w:r>
          </w:p>
        </w:tc>
      </w:tr>
      <w:tr w:rsidR="00AE7771" w:rsidRPr="00AE7771" w14:paraId="74716E86"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EA6071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26BB1B0"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Long-term Liabilities</w:t>
            </w:r>
          </w:p>
        </w:tc>
        <w:tc>
          <w:tcPr>
            <w:tcW w:w="0" w:type="auto"/>
            <w:tcBorders>
              <w:top w:val="nil"/>
              <w:left w:val="nil"/>
              <w:bottom w:val="nil"/>
              <w:right w:val="nil"/>
            </w:tcBorders>
            <w:noWrap/>
            <w:tcMar>
              <w:top w:w="15" w:type="dxa"/>
              <w:left w:w="15" w:type="dxa"/>
              <w:bottom w:w="0" w:type="dxa"/>
              <w:right w:w="15" w:type="dxa"/>
            </w:tcMar>
            <w:vAlign w:val="bottom"/>
          </w:tcPr>
          <w:p w14:paraId="188C71B9"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__________ </w:t>
            </w:r>
          </w:p>
        </w:tc>
        <w:tc>
          <w:tcPr>
            <w:tcW w:w="0" w:type="auto"/>
            <w:tcBorders>
              <w:top w:val="nil"/>
              <w:left w:val="nil"/>
              <w:bottom w:val="nil"/>
              <w:right w:val="nil"/>
            </w:tcBorders>
            <w:noWrap/>
            <w:tcMar>
              <w:top w:w="15" w:type="dxa"/>
              <w:left w:w="15" w:type="dxa"/>
              <w:bottom w:w="0" w:type="dxa"/>
              <w:right w:w="15" w:type="dxa"/>
            </w:tcMar>
            <w:vAlign w:val="bottom"/>
          </w:tcPr>
          <w:p w14:paraId="5EF3964E"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1DA0ED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1,769,639 </w:t>
            </w:r>
          </w:p>
        </w:tc>
        <w:tc>
          <w:tcPr>
            <w:tcW w:w="0" w:type="auto"/>
            <w:tcBorders>
              <w:top w:val="nil"/>
              <w:left w:val="nil"/>
              <w:bottom w:val="nil"/>
              <w:right w:val="nil"/>
            </w:tcBorders>
            <w:noWrap/>
            <w:tcMar>
              <w:top w:w="15" w:type="dxa"/>
              <w:left w:w="15" w:type="dxa"/>
              <w:bottom w:w="0" w:type="dxa"/>
              <w:right w:w="15" w:type="dxa"/>
            </w:tcMar>
            <w:vAlign w:val="bottom"/>
          </w:tcPr>
          <w:p w14:paraId="65784C8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31C0179"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1,769,639 </w:t>
            </w:r>
          </w:p>
        </w:tc>
      </w:tr>
      <w:tr w:rsidR="00AE7771" w:rsidRPr="00AE7771" w14:paraId="78680E17"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EA9F64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959D55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Liabilities</w:t>
            </w:r>
          </w:p>
        </w:tc>
        <w:tc>
          <w:tcPr>
            <w:tcW w:w="0" w:type="auto"/>
            <w:tcBorders>
              <w:top w:val="nil"/>
              <w:left w:val="nil"/>
              <w:bottom w:val="nil"/>
              <w:right w:val="nil"/>
            </w:tcBorders>
            <w:noWrap/>
            <w:tcMar>
              <w:top w:w="15" w:type="dxa"/>
              <w:left w:w="15" w:type="dxa"/>
              <w:bottom w:w="0" w:type="dxa"/>
              <w:right w:w="15" w:type="dxa"/>
            </w:tcMar>
            <w:vAlign w:val="bottom"/>
          </w:tcPr>
          <w:p w14:paraId="265A3263"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  123,000 </w:t>
            </w:r>
          </w:p>
        </w:tc>
        <w:tc>
          <w:tcPr>
            <w:tcW w:w="0" w:type="auto"/>
            <w:tcBorders>
              <w:top w:val="nil"/>
              <w:left w:val="nil"/>
              <w:bottom w:val="nil"/>
              <w:right w:val="nil"/>
            </w:tcBorders>
            <w:noWrap/>
            <w:tcMar>
              <w:top w:w="15" w:type="dxa"/>
              <w:left w:w="15" w:type="dxa"/>
              <w:bottom w:w="0" w:type="dxa"/>
              <w:right w:w="15" w:type="dxa"/>
            </w:tcMar>
            <w:vAlign w:val="bottom"/>
          </w:tcPr>
          <w:p w14:paraId="6D4BDA4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200C4B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28820F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B654DD6"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$1,892,639 </w:t>
            </w:r>
          </w:p>
        </w:tc>
      </w:tr>
      <w:tr w:rsidR="00AE7771" w:rsidRPr="00AE7771" w14:paraId="5239F735"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AF1723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BB80E3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F06F49B"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8E2ABD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AE7F0B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F095AA3"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4E72317" w14:textId="77777777" w:rsidR="00AE7771" w:rsidRPr="00AE7771" w:rsidRDefault="00AE7771" w:rsidP="009D614E">
            <w:pPr>
              <w:jc w:val="right"/>
              <w:rPr>
                <w:rFonts w:asciiTheme="minorHAnsi" w:eastAsia="Arial Unicode MS" w:hAnsiTheme="minorHAnsi" w:cstheme="minorHAnsi"/>
              </w:rPr>
            </w:pPr>
          </w:p>
        </w:tc>
      </w:tr>
      <w:tr w:rsidR="00AE7771" w:rsidRPr="00AE7771" w14:paraId="078B5739"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4CD7B8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A08CAA1" w14:textId="77777777" w:rsidR="00AE7771" w:rsidRPr="00AE7771" w:rsidRDefault="00AE7771" w:rsidP="009D614E">
            <w:pPr>
              <w:rPr>
                <w:rFonts w:asciiTheme="minorHAnsi" w:eastAsia="Arial Unicode MS" w:hAnsiTheme="minorHAnsi" w:cstheme="minorHAnsi"/>
                <w:u w:val="single"/>
                <w:lang w:eastAsia="ko-KR"/>
              </w:rPr>
            </w:pPr>
            <w:r w:rsidRPr="00AE7771">
              <w:rPr>
                <w:rFonts w:asciiTheme="minorHAnsi" w:hAnsiTheme="minorHAnsi" w:cstheme="minorHAnsi"/>
                <w:u w:val="single"/>
              </w:rPr>
              <w:t xml:space="preserve">Net </w:t>
            </w:r>
            <w:r w:rsidRPr="00AE7771">
              <w:rPr>
                <w:rFonts w:asciiTheme="minorHAnsi" w:hAnsiTheme="minorHAnsi" w:cstheme="minorHAnsi"/>
                <w:u w:val="single"/>
                <w:lang w:eastAsia="ko-KR"/>
              </w:rPr>
              <w:t>Position</w:t>
            </w:r>
          </w:p>
        </w:tc>
        <w:tc>
          <w:tcPr>
            <w:tcW w:w="0" w:type="auto"/>
            <w:tcBorders>
              <w:top w:val="nil"/>
              <w:left w:val="nil"/>
              <w:bottom w:val="nil"/>
              <w:right w:val="nil"/>
            </w:tcBorders>
            <w:noWrap/>
            <w:tcMar>
              <w:top w:w="15" w:type="dxa"/>
              <w:left w:w="15" w:type="dxa"/>
              <w:bottom w:w="0" w:type="dxa"/>
              <w:right w:w="15" w:type="dxa"/>
            </w:tcMar>
            <w:vAlign w:val="bottom"/>
          </w:tcPr>
          <w:p w14:paraId="2E523B23"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3B36D7B"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57BD14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A17DF6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0E2CAD0" w14:textId="77777777" w:rsidR="00AE7771" w:rsidRPr="00AE7771" w:rsidRDefault="00AE7771" w:rsidP="009D614E">
            <w:pPr>
              <w:jc w:val="right"/>
              <w:rPr>
                <w:rFonts w:asciiTheme="minorHAnsi" w:eastAsia="Arial Unicode MS" w:hAnsiTheme="minorHAnsi" w:cstheme="minorHAnsi"/>
              </w:rPr>
            </w:pPr>
          </w:p>
        </w:tc>
      </w:tr>
      <w:tr w:rsidR="00AE7771" w:rsidRPr="00AE7771" w14:paraId="2962CFDF"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79DC80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B0F6F5D"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Invested in Capital Assets, net of related debt</w:t>
            </w:r>
          </w:p>
        </w:tc>
        <w:tc>
          <w:tcPr>
            <w:tcW w:w="0" w:type="auto"/>
            <w:tcBorders>
              <w:top w:val="nil"/>
              <w:left w:val="nil"/>
              <w:bottom w:val="nil"/>
              <w:right w:val="nil"/>
            </w:tcBorders>
            <w:noWrap/>
            <w:tcMar>
              <w:top w:w="15" w:type="dxa"/>
              <w:left w:w="15" w:type="dxa"/>
              <w:bottom w:w="0" w:type="dxa"/>
              <w:right w:w="15" w:type="dxa"/>
            </w:tcMar>
            <w:vAlign w:val="bottom"/>
          </w:tcPr>
          <w:p w14:paraId="2A300CD1"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068731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213DF9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F74AFF2"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A8E8A77"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  1,661,361 </w:t>
            </w:r>
          </w:p>
        </w:tc>
      </w:tr>
      <w:tr w:rsidR="00AE7771" w:rsidRPr="00AE7771" w14:paraId="2D0B13FB"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ECD734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ACC5FC2"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Unrestricted</w:t>
            </w:r>
          </w:p>
        </w:tc>
        <w:tc>
          <w:tcPr>
            <w:tcW w:w="0" w:type="auto"/>
            <w:tcBorders>
              <w:top w:val="nil"/>
              <w:left w:val="nil"/>
              <w:bottom w:val="nil"/>
              <w:right w:val="nil"/>
            </w:tcBorders>
            <w:noWrap/>
            <w:tcMar>
              <w:top w:w="15" w:type="dxa"/>
              <w:left w:w="15" w:type="dxa"/>
              <w:bottom w:w="0" w:type="dxa"/>
              <w:right w:w="15" w:type="dxa"/>
            </w:tcMar>
            <w:vAlign w:val="bottom"/>
          </w:tcPr>
          <w:p w14:paraId="4D825DB5"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   1,786,500 </w:t>
            </w:r>
          </w:p>
        </w:tc>
        <w:tc>
          <w:tcPr>
            <w:tcW w:w="0" w:type="auto"/>
            <w:tcBorders>
              <w:top w:val="nil"/>
              <w:left w:val="nil"/>
              <w:bottom w:val="nil"/>
              <w:right w:val="nil"/>
            </w:tcBorders>
            <w:noWrap/>
            <w:tcMar>
              <w:top w:w="15" w:type="dxa"/>
              <w:left w:w="15" w:type="dxa"/>
              <w:bottom w:w="0" w:type="dxa"/>
              <w:right w:w="15" w:type="dxa"/>
            </w:tcMar>
            <w:vAlign w:val="bottom"/>
          </w:tcPr>
          <w:p w14:paraId="1D51C67E"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5388C2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566108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795131C"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1,786,500 </w:t>
            </w:r>
          </w:p>
        </w:tc>
      </w:tr>
      <w:tr w:rsidR="00AE7771" w:rsidRPr="00AE7771" w14:paraId="02BDD3BE"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D0A52F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01C70FE"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Restricted for </w:t>
            </w:r>
          </w:p>
        </w:tc>
        <w:tc>
          <w:tcPr>
            <w:tcW w:w="0" w:type="auto"/>
            <w:tcBorders>
              <w:top w:val="nil"/>
              <w:left w:val="nil"/>
              <w:bottom w:val="nil"/>
              <w:right w:val="nil"/>
            </w:tcBorders>
            <w:noWrap/>
            <w:tcMar>
              <w:top w:w="15" w:type="dxa"/>
              <w:left w:w="15" w:type="dxa"/>
              <w:bottom w:w="0" w:type="dxa"/>
              <w:right w:w="15" w:type="dxa"/>
            </w:tcMar>
            <w:vAlign w:val="bottom"/>
          </w:tcPr>
          <w:p w14:paraId="4E2795C4" w14:textId="77777777" w:rsidR="00AE7771" w:rsidRPr="00AE7771" w:rsidRDefault="00AE7771" w:rsidP="009D614E">
            <w:pPr>
              <w:jc w:val="right"/>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062F8F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FF6BA6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759FFF9" w14:textId="77777777" w:rsidR="00AE7771" w:rsidRPr="00AE7771" w:rsidRDefault="00AE7771" w:rsidP="009D614E">
            <w:pPr>
              <w:jc w:val="right"/>
              <w:rPr>
                <w:rFonts w:asciiTheme="minorHAnsi" w:eastAsia="Arial Unicode MS" w:hAnsiTheme="minorHAnsi" w:cstheme="minorHAnsi"/>
              </w:rPr>
            </w:pPr>
          </w:p>
        </w:tc>
      </w:tr>
      <w:tr w:rsidR="00AE7771" w:rsidRPr="00AE7771" w14:paraId="61E4701C"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70E329"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0C76C25"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Debt Service</w:t>
            </w:r>
          </w:p>
        </w:tc>
        <w:tc>
          <w:tcPr>
            <w:tcW w:w="0" w:type="auto"/>
            <w:tcBorders>
              <w:top w:val="nil"/>
              <w:left w:val="nil"/>
              <w:bottom w:val="nil"/>
              <w:right w:val="nil"/>
            </w:tcBorders>
            <w:noWrap/>
            <w:tcMar>
              <w:top w:w="15" w:type="dxa"/>
              <w:left w:w="15" w:type="dxa"/>
              <w:bottom w:w="0" w:type="dxa"/>
              <w:right w:w="15" w:type="dxa"/>
            </w:tcMar>
            <w:vAlign w:val="bottom"/>
          </w:tcPr>
          <w:p w14:paraId="0D8CA687"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104,000 </w:t>
            </w:r>
          </w:p>
        </w:tc>
        <w:tc>
          <w:tcPr>
            <w:tcW w:w="0" w:type="auto"/>
            <w:tcBorders>
              <w:top w:val="nil"/>
              <w:left w:val="nil"/>
              <w:bottom w:val="nil"/>
              <w:right w:val="nil"/>
            </w:tcBorders>
            <w:noWrap/>
            <w:tcMar>
              <w:top w:w="15" w:type="dxa"/>
              <w:left w:w="15" w:type="dxa"/>
              <w:bottom w:w="0" w:type="dxa"/>
              <w:right w:w="15" w:type="dxa"/>
            </w:tcMar>
            <w:vAlign w:val="bottom"/>
          </w:tcPr>
          <w:p w14:paraId="67DD4FC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04A4AC1"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D22903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202D650" w14:textId="77777777" w:rsidR="00AE7771" w:rsidRPr="00AE7771" w:rsidRDefault="00AE7771" w:rsidP="009D614E">
            <w:pPr>
              <w:jc w:val="right"/>
              <w:rPr>
                <w:rFonts w:asciiTheme="minorHAnsi" w:eastAsia="Arial Unicode MS" w:hAnsiTheme="minorHAnsi" w:cstheme="minorHAnsi"/>
              </w:rPr>
            </w:pPr>
            <w:r w:rsidRPr="00AE7771">
              <w:rPr>
                <w:rFonts w:asciiTheme="minorHAnsi" w:hAnsiTheme="minorHAnsi" w:cstheme="minorHAnsi"/>
              </w:rPr>
              <w:t xml:space="preserve">          104,000 </w:t>
            </w:r>
          </w:p>
        </w:tc>
      </w:tr>
      <w:tr w:rsidR="00AE7771" w:rsidRPr="00AE7771" w14:paraId="5F9192F7"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3ADD31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E87E8EF"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14:paraId="0EFFC88F" w14:textId="77777777" w:rsidR="00AE7771" w:rsidRPr="00AE7771" w:rsidRDefault="00AE7771" w:rsidP="009D614E">
            <w:pPr>
              <w:jc w:val="right"/>
              <w:rPr>
                <w:rFonts w:asciiTheme="minorHAnsi" w:eastAsia="Arial Unicode MS" w:hAnsiTheme="minorHAnsi" w:cstheme="minorHAnsi"/>
                <w:u w:val="single"/>
              </w:rPr>
            </w:pPr>
          </w:p>
        </w:tc>
        <w:tc>
          <w:tcPr>
            <w:tcW w:w="0" w:type="auto"/>
            <w:tcBorders>
              <w:top w:val="nil"/>
              <w:left w:val="nil"/>
              <w:bottom w:val="nil"/>
              <w:right w:val="nil"/>
            </w:tcBorders>
            <w:noWrap/>
            <w:tcMar>
              <w:top w:w="15" w:type="dxa"/>
              <w:left w:w="15" w:type="dxa"/>
              <w:bottom w:w="0" w:type="dxa"/>
              <w:right w:w="15" w:type="dxa"/>
            </w:tcMar>
            <w:vAlign w:val="bottom"/>
          </w:tcPr>
          <w:p w14:paraId="05BDBE1D"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B331FCC"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357B6F7"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713041C" w14:textId="77777777" w:rsidR="00AE7771" w:rsidRPr="00AE7771" w:rsidRDefault="00AE7771" w:rsidP="009D614E">
            <w:pPr>
              <w:jc w:val="right"/>
              <w:rPr>
                <w:rFonts w:asciiTheme="minorHAnsi" w:eastAsia="Arial Unicode MS" w:hAnsiTheme="minorHAnsi" w:cstheme="minorHAnsi"/>
              </w:rPr>
            </w:pPr>
          </w:p>
        </w:tc>
      </w:tr>
      <w:tr w:rsidR="00AE7771" w:rsidRPr="00AE7771" w14:paraId="4F356EF9"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C0040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767EC91"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Fund Balance</w:t>
            </w:r>
          </w:p>
        </w:tc>
        <w:tc>
          <w:tcPr>
            <w:tcW w:w="0" w:type="auto"/>
            <w:tcBorders>
              <w:top w:val="nil"/>
              <w:left w:val="nil"/>
              <w:bottom w:val="nil"/>
              <w:right w:val="nil"/>
            </w:tcBorders>
            <w:noWrap/>
            <w:tcMar>
              <w:top w:w="15" w:type="dxa"/>
              <w:left w:w="15" w:type="dxa"/>
              <w:bottom w:w="0" w:type="dxa"/>
              <w:right w:w="15" w:type="dxa"/>
            </w:tcMar>
            <w:vAlign w:val="bottom"/>
          </w:tcPr>
          <w:p w14:paraId="48EB571C"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1,890,500 </w:t>
            </w:r>
          </w:p>
        </w:tc>
        <w:tc>
          <w:tcPr>
            <w:tcW w:w="0" w:type="auto"/>
            <w:tcBorders>
              <w:top w:val="nil"/>
              <w:left w:val="nil"/>
              <w:bottom w:val="nil"/>
              <w:right w:val="nil"/>
            </w:tcBorders>
            <w:noWrap/>
            <w:tcMar>
              <w:top w:w="15" w:type="dxa"/>
              <w:left w:w="15" w:type="dxa"/>
              <w:bottom w:w="0" w:type="dxa"/>
              <w:right w:w="15" w:type="dxa"/>
            </w:tcMar>
            <w:vAlign w:val="bottom"/>
          </w:tcPr>
          <w:p w14:paraId="07799E40"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FB89EE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8B48006"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FA02EEF" w14:textId="77777777" w:rsidR="00AE7771" w:rsidRPr="00AE7771" w:rsidRDefault="00AE7771" w:rsidP="009D614E">
            <w:pPr>
              <w:jc w:val="right"/>
              <w:rPr>
                <w:rFonts w:asciiTheme="minorHAnsi" w:eastAsia="Arial Unicode MS" w:hAnsiTheme="minorHAnsi" w:cstheme="minorHAnsi"/>
                <w:u w:val="single"/>
              </w:rPr>
            </w:pPr>
            <w:r w:rsidRPr="00AE7771">
              <w:rPr>
                <w:rFonts w:asciiTheme="minorHAnsi" w:hAnsiTheme="minorHAnsi" w:cstheme="minorHAnsi"/>
                <w:u w:val="single"/>
              </w:rPr>
              <w:t xml:space="preserve">       3,551,861 </w:t>
            </w:r>
          </w:p>
        </w:tc>
      </w:tr>
      <w:tr w:rsidR="00AE7771" w:rsidRPr="00AE7771" w14:paraId="269572BA"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FEF32BA"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679F57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  Total  </w:t>
            </w:r>
          </w:p>
        </w:tc>
        <w:tc>
          <w:tcPr>
            <w:tcW w:w="0" w:type="auto"/>
            <w:tcBorders>
              <w:top w:val="nil"/>
              <w:left w:val="nil"/>
              <w:bottom w:val="nil"/>
              <w:right w:val="nil"/>
            </w:tcBorders>
            <w:noWrap/>
            <w:tcMar>
              <w:top w:w="15" w:type="dxa"/>
              <w:left w:w="15" w:type="dxa"/>
              <w:bottom w:w="0" w:type="dxa"/>
              <w:right w:w="15" w:type="dxa"/>
            </w:tcMar>
            <w:vAlign w:val="bottom"/>
          </w:tcPr>
          <w:p w14:paraId="2FCAC5A6"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$ 2,013,500 </w:t>
            </w:r>
          </w:p>
        </w:tc>
        <w:tc>
          <w:tcPr>
            <w:tcW w:w="0" w:type="auto"/>
            <w:tcBorders>
              <w:top w:val="nil"/>
              <w:left w:val="nil"/>
              <w:bottom w:val="nil"/>
              <w:right w:val="nil"/>
            </w:tcBorders>
            <w:noWrap/>
            <w:tcMar>
              <w:top w:w="15" w:type="dxa"/>
              <w:left w:w="15" w:type="dxa"/>
              <w:bottom w:w="0" w:type="dxa"/>
              <w:right w:w="15" w:type="dxa"/>
            </w:tcMar>
            <w:vAlign w:val="bottom"/>
          </w:tcPr>
          <w:p w14:paraId="110D4EF8"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69B3584"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B60F659" w14:textId="77777777" w:rsidR="00AE7771" w:rsidRPr="00AE7771" w:rsidRDefault="00AE7771" w:rsidP="009D614E">
            <w:pPr>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1D795AA" w14:textId="77777777" w:rsidR="00AE7771" w:rsidRPr="00AE7771" w:rsidRDefault="00AE7771" w:rsidP="009D614E">
            <w:pPr>
              <w:jc w:val="right"/>
              <w:rPr>
                <w:rFonts w:asciiTheme="minorHAnsi" w:eastAsia="Arial Unicode MS" w:hAnsiTheme="minorHAnsi" w:cstheme="minorHAnsi"/>
                <w:u w:val="double"/>
              </w:rPr>
            </w:pPr>
            <w:r w:rsidRPr="00AE7771">
              <w:rPr>
                <w:rFonts w:asciiTheme="minorHAnsi" w:hAnsiTheme="minorHAnsi" w:cstheme="minorHAnsi"/>
                <w:u w:val="double"/>
              </w:rPr>
              <w:t xml:space="preserve">$ 5,444,500 </w:t>
            </w:r>
          </w:p>
        </w:tc>
      </w:tr>
    </w:tbl>
    <w:p w14:paraId="47B2824E" w14:textId="3EC75B23" w:rsidR="00AE7771" w:rsidRDefault="00AE7771" w:rsidP="00AE7771">
      <w:pPr>
        <w:pStyle w:val="NoSpacing"/>
      </w:pPr>
    </w:p>
    <w:p w14:paraId="199332AB" w14:textId="77777777" w:rsidR="00AE7771" w:rsidRDefault="00AE7771" w:rsidP="00AE7771">
      <w:pPr>
        <w:pStyle w:val="NoSpacing"/>
      </w:pPr>
    </w:p>
    <w:p w14:paraId="36B5EA11" w14:textId="77777777" w:rsidR="00AE7771" w:rsidRDefault="00AE7771" w:rsidP="00AE7771">
      <w:pPr>
        <w:pStyle w:val="NoSpacing"/>
      </w:pPr>
    </w:p>
    <w:tbl>
      <w:tblPr>
        <w:tblW w:w="9230" w:type="dxa"/>
        <w:tblCellMar>
          <w:left w:w="0" w:type="dxa"/>
          <w:right w:w="0" w:type="dxa"/>
        </w:tblCellMar>
        <w:tblLook w:val="0000" w:firstRow="0" w:lastRow="0" w:firstColumn="0" w:lastColumn="0" w:noHBand="0" w:noVBand="0"/>
      </w:tblPr>
      <w:tblGrid>
        <w:gridCol w:w="36"/>
        <w:gridCol w:w="7449"/>
        <w:gridCol w:w="62"/>
        <w:gridCol w:w="62"/>
        <w:gridCol w:w="62"/>
        <w:gridCol w:w="36"/>
        <w:gridCol w:w="1523"/>
      </w:tblGrid>
      <w:tr w:rsidR="00AE7771" w:rsidRPr="00197DBE" w14:paraId="555765E8"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7E5EDCE" w14:textId="77777777" w:rsidR="00AE7771" w:rsidRPr="00381C6C" w:rsidRDefault="00AE7771" w:rsidP="009D614E">
            <w:pPr>
              <w:rPr>
                <w:rFonts w:eastAsia="Arial Unicode MS"/>
                <w:sz w:val="24"/>
              </w:rPr>
            </w:pPr>
          </w:p>
        </w:tc>
        <w:tc>
          <w:tcPr>
            <w:tcW w:w="0" w:type="auto"/>
            <w:gridSpan w:val="4"/>
            <w:tcBorders>
              <w:top w:val="nil"/>
              <w:left w:val="nil"/>
              <w:bottom w:val="nil"/>
              <w:right w:val="nil"/>
            </w:tcBorders>
            <w:noWrap/>
            <w:tcMar>
              <w:top w:w="15" w:type="dxa"/>
              <w:left w:w="15" w:type="dxa"/>
              <w:bottom w:w="0" w:type="dxa"/>
              <w:right w:w="15" w:type="dxa"/>
            </w:tcMar>
            <w:vAlign w:val="bottom"/>
          </w:tcPr>
          <w:p w14:paraId="4AE0DD83" w14:textId="77777777" w:rsidR="00AE7771" w:rsidRPr="00381C6C" w:rsidRDefault="00AE7771" w:rsidP="009D614E">
            <w:pPr>
              <w:rPr>
                <w:rFonts w:eastAsia="Arial Unicode MS"/>
                <w:sz w:val="24"/>
                <w:u w:val="single"/>
              </w:rPr>
            </w:pPr>
            <w:r w:rsidRPr="00197DBE">
              <w:rPr>
                <w:sz w:val="24"/>
                <w:u w:val="single"/>
              </w:rPr>
              <w:t>Reconciling the Statement of Net Position with Governmental Fund Reporting</w:t>
            </w:r>
          </w:p>
        </w:tc>
        <w:tc>
          <w:tcPr>
            <w:tcW w:w="0" w:type="auto"/>
            <w:tcBorders>
              <w:top w:val="nil"/>
              <w:left w:val="nil"/>
              <w:bottom w:val="nil"/>
              <w:right w:val="nil"/>
            </w:tcBorders>
            <w:noWrap/>
            <w:tcMar>
              <w:top w:w="15" w:type="dxa"/>
              <w:left w:w="15" w:type="dxa"/>
              <w:bottom w:w="0" w:type="dxa"/>
              <w:right w:w="15" w:type="dxa"/>
            </w:tcMar>
            <w:vAlign w:val="bottom"/>
          </w:tcPr>
          <w:p w14:paraId="2F9ED72A"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BB1214C" w14:textId="77777777" w:rsidR="00AE7771" w:rsidRPr="00381C6C" w:rsidRDefault="00AE7771" w:rsidP="009D614E">
            <w:pPr>
              <w:rPr>
                <w:rFonts w:eastAsia="Arial Unicode MS"/>
                <w:sz w:val="24"/>
                <w:u w:val="double"/>
              </w:rPr>
            </w:pPr>
          </w:p>
        </w:tc>
      </w:tr>
      <w:tr w:rsidR="00AE7771" w:rsidRPr="00197DBE" w14:paraId="765BB5EE"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4ED548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FD0209F"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E805758"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CA38DE1"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986D271"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44433DB"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7864D98" w14:textId="77777777" w:rsidR="00AE7771" w:rsidRPr="00381C6C" w:rsidRDefault="00AE7771" w:rsidP="009D614E">
            <w:pPr>
              <w:rPr>
                <w:rFonts w:eastAsia="Arial Unicode MS"/>
                <w:sz w:val="24"/>
              </w:rPr>
            </w:pPr>
          </w:p>
        </w:tc>
      </w:tr>
      <w:tr w:rsidR="00AE7771" w:rsidRPr="00197DBE" w14:paraId="34FF8999"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75F5316"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F0354EC" w14:textId="77777777" w:rsidR="00AE7771" w:rsidRPr="00381C6C" w:rsidRDefault="00AE7771" w:rsidP="009D614E">
            <w:pPr>
              <w:rPr>
                <w:rFonts w:eastAsia="Arial Unicode MS"/>
                <w:sz w:val="24"/>
              </w:rPr>
            </w:pPr>
            <w:r w:rsidRPr="00197DBE">
              <w:rPr>
                <w:sz w:val="24"/>
              </w:rPr>
              <w:t>Fund balance for governmental activities</w:t>
            </w:r>
          </w:p>
        </w:tc>
        <w:tc>
          <w:tcPr>
            <w:tcW w:w="0" w:type="auto"/>
            <w:tcBorders>
              <w:top w:val="nil"/>
              <w:left w:val="nil"/>
              <w:bottom w:val="nil"/>
              <w:right w:val="nil"/>
            </w:tcBorders>
            <w:noWrap/>
            <w:tcMar>
              <w:top w:w="15" w:type="dxa"/>
              <w:left w:w="15" w:type="dxa"/>
              <w:bottom w:w="0" w:type="dxa"/>
              <w:right w:w="15" w:type="dxa"/>
            </w:tcMar>
            <w:vAlign w:val="bottom"/>
          </w:tcPr>
          <w:p w14:paraId="1DDDCB16"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0C4CD4D"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904F9A8"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4EEA9771"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8C0BC2B" w14:textId="77777777" w:rsidR="00AE7771" w:rsidRPr="00381C6C" w:rsidRDefault="00AE7771" w:rsidP="009D614E">
            <w:pPr>
              <w:rPr>
                <w:rFonts w:eastAsia="Arial Unicode MS"/>
                <w:b/>
                <w:bCs/>
                <w:sz w:val="24"/>
              </w:rPr>
            </w:pPr>
            <w:r w:rsidRPr="00197DBE">
              <w:rPr>
                <w:b/>
                <w:bCs/>
                <w:sz w:val="24"/>
              </w:rPr>
              <w:t xml:space="preserve"> $     1,890,500 </w:t>
            </w:r>
          </w:p>
        </w:tc>
      </w:tr>
      <w:tr w:rsidR="00AE7771" w:rsidRPr="00197DBE" w14:paraId="4178850A"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A4E9377"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437C10C0"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99B6B66"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A73CCC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7837B8E"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4A27D632"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5510D4F" w14:textId="77777777" w:rsidR="00AE7771" w:rsidRPr="00381C6C" w:rsidRDefault="00AE7771" w:rsidP="009D614E">
            <w:pPr>
              <w:rPr>
                <w:rFonts w:eastAsia="Arial Unicode MS"/>
                <w:sz w:val="24"/>
              </w:rPr>
            </w:pPr>
          </w:p>
        </w:tc>
      </w:tr>
      <w:tr w:rsidR="00AE7771" w:rsidRPr="00197DBE" w14:paraId="04FE9B2B"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94957E" w14:textId="77777777" w:rsidR="00AE7771" w:rsidRPr="00381C6C" w:rsidRDefault="00AE7771" w:rsidP="009D614E">
            <w:pPr>
              <w:rPr>
                <w:rFonts w:eastAsia="Arial Unicode MS"/>
                <w:sz w:val="24"/>
              </w:rPr>
            </w:pPr>
          </w:p>
        </w:tc>
        <w:tc>
          <w:tcPr>
            <w:tcW w:w="0" w:type="auto"/>
            <w:gridSpan w:val="4"/>
            <w:tcBorders>
              <w:top w:val="nil"/>
              <w:left w:val="nil"/>
              <w:bottom w:val="nil"/>
              <w:right w:val="nil"/>
            </w:tcBorders>
            <w:noWrap/>
            <w:tcMar>
              <w:top w:w="15" w:type="dxa"/>
              <w:left w:w="15" w:type="dxa"/>
              <w:bottom w:w="0" w:type="dxa"/>
              <w:right w:w="15" w:type="dxa"/>
            </w:tcMar>
            <w:vAlign w:val="bottom"/>
          </w:tcPr>
          <w:p w14:paraId="2A37D9D7" w14:textId="77777777" w:rsidR="00AE7771" w:rsidRPr="00381C6C" w:rsidRDefault="00AE7771" w:rsidP="009D614E">
            <w:pPr>
              <w:rPr>
                <w:rFonts w:eastAsia="Arial Unicode MS"/>
                <w:sz w:val="24"/>
              </w:rPr>
            </w:pPr>
            <w:r w:rsidRPr="00197DBE">
              <w:rPr>
                <w:sz w:val="24"/>
              </w:rPr>
              <w:t>Capital assets used in governmental activities are not financial resources</w:t>
            </w:r>
          </w:p>
        </w:tc>
        <w:tc>
          <w:tcPr>
            <w:tcW w:w="0" w:type="auto"/>
            <w:tcBorders>
              <w:top w:val="nil"/>
              <w:left w:val="nil"/>
              <w:bottom w:val="nil"/>
              <w:right w:val="nil"/>
            </w:tcBorders>
            <w:noWrap/>
            <w:tcMar>
              <w:top w:w="15" w:type="dxa"/>
              <w:left w:w="15" w:type="dxa"/>
              <w:bottom w:w="0" w:type="dxa"/>
              <w:right w:w="15" w:type="dxa"/>
            </w:tcMar>
            <w:vAlign w:val="bottom"/>
          </w:tcPr>
          <w:p w14:paraId="3BACE97E"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3865F30" w14:textId="77777777" w:rsidR="00AE7771" w:rsidRPr="00381C6C" w:rsidRDefault="00AE7771" w:rsidP="009D614E">
            <w:pPr>
              <w:rPr>
                <w:rFonts w:eastAsia="Arial Unicode MS"/>
                <w:sz w:val="24"/>
              </w:rPr>
            </w:pPr>
          </w:p>
        </w:tc>
      </w:tr>
      <w:tr w:rsidR="00AE7771" w:rsidRPr="00197DBE" w14:paraId="1357394E"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693754C"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207B2AF" w14:textId="77777777" w:rsidR="00AE7771" w:rsidRPr="00381C6C" w:rsidRDefault="00AE7771" w:rsidP="009D614E">
            <w:pPr>
              <w:rPr>
                <w:rFonts w:eastAsia="Arial Unicode MS"/>
                <w:sz w:val="24"/>
              </w:rPr>
            </w:pPr>
            <w:r w:rsidRPr="00197DBE">
              <w:rPr>
                <w:sz w:val="24"/>
              </w:rPr>
              <w:t xml:space="preserve">  and are not reported in the funds</w:t>
            </w:r>
          </w:p>
        </w:tc>
        <w:tc>
          <w:tcPr>
            <w:tcW w:w="0" w:type="auto"/>
            <w:tcBorders>
              <w:top w:val="nil"/>
              <w:left w:val="nil"/>
              <w:bottom w:val="nil"/>
              <w:right w:val="nil"/>
            </w:tcBorders>
            <w:noWrap/>
            <w:tcMar>
              <w:top w:w="15" w:type="dxa"/>
              <w:left w:w="15" w:type="dxa"/>
              <w:bottom w:w="0" w:type="dxa"/>
              <w:right w:w="15" w:type="dxa"/>
            </w:tcMar>
            <w:vAlign w:val="bottom"/>
          </w:tcPr>
          <w:p w14:paraId="0C5EC7C2"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B220B56"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4199C03"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582FAA6"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CD6B129" w14:textId="77777777" w:rsidR="00AE7771" w:rsidRPr="00381C6C" w:rsidRDefault="00AE7771" w:rsidP="009D614E">
            <w:pPr>
              <w:rPr>
                <w:rFonts w:eastAsia="Arial Unicode MS"/>
                <w:sz w:val="24"/>
              </w:rPr>
            </w:pPr>
            <w:r w:rsidRPr="00197DBE">
              <w:rPr>
                <w:sz w:val="24"/>
              </w:rPr>
              <w:t xml:space="preserve">       3,431,000</w:t>
            </w:r>
          </w:p>
        </w:tc>
      </w:tr>
      <w:tr w:rsidR="00AE7771" w:rsidRPr="00197DBE" w14:paraId="723B8398"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43E1CC9"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DE30E62" w14:textId="77777777" w:rsidR="00AE7771" w:rsidRPr="00381C6C" w:rsidRDefault="00AE7771" w:rsidP="009D614E">
            <w:pPr>
              <w:rPr>
                <w:rFonts w:eastAsia="Arial Unicode MS"/>
                <w:sz w:val="24"/>
              </w:rPr>
            </w:pPr>
            <w:r w:rsidRPr="00197DBE">
              <w:rPr>
                <w:sz w:val="24"/>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14:paraId="7AAB8463"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102D269"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44ED72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FA0677A"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7AEA6A3" w14:textId="77777777" w:rsidR="00AE7771" w:rsidRPr="00381C6C" w:rsidRDefault="00AE7771" w:rsidP="009D614E">
            <w:pPr>
              <w:rPr>
                <w:rFonts w:eastAsia="Arial Unicode MS"/>
                <w:sz w:val="24"/>
              </w:rPr>
            </w:pPr>
          </w:p>
        </w:tc>
      </w:tr>
      <w:tr w:rsidR="00AE7771" w:rsidRPr="00197DBE" w14:paraId="26132E66"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03449E3"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1038A6B" w14:textId="77777777" w:rsidR="00AE7771" w:rsidRPr="00381C6C" w:rsidRDefault="00AE7771" w:rsidP="009D614E">
            <w:pPr>
              <w:rPr>
                <w:rFonts w:eastAsia="Arial Unicode MS"/>
                <w:sz w:val="24"/>
              </w:rPr>
            </w:pPr>
            <w:r w:rsidRPr="00197DBE">
              <w:rPr>
                <w:sz w:val="24"/>
              </w:rPr>
              <w:t xml:space="preserve">Long-term liabilities are not due and payable </w:t>
            </w:r>
          </w:p>
        </w:tc>
        <w:tc>
          <w:tcPr>
            <w:tcW w:w="0" w:type="auto"/>
            <w:tcBorders>
              <w:top w:val="nil"/>
              <w:left w:val="nil"/>
              <w:bottom w:val="nil"/>
              <w:right w:val="nil"/>
            </w:tcBorders>
            <w:noWrap/>
            <w:tcMar>
              <w:top w:w="15" w:type="dxa"/>
              <w:left w:w="15" w:type="dxa"/>
              <w:bottom w:w="0" w:type="dxa"/>
              <w:right w:w="15" w:type="dxa"/>
            </w:tcMar>
            <w:vAlign w:val="bottom"/>
          </w:tcPr>
          <w:p w14:paraId="1FE1F594"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A96E5EA"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49FF0FDC"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9103A32"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E9570BF" w14:textId="77777777" w:rsidR="00AE7771" w:rsidRPr="00381C6C" w:rsidRDefault="00AE7771" w:rsidP="009D614E">
            <w:pPr>
              <w:rPr>
                <w:rFonts w:eastAsia="Arial Unicode MS"/>
                <w:sz w:val="24"/>
              </w:rPr>
            </w:pPr>
          </w:p>
        </w:tc>
      </w:tr>
      <w:tr w:rsidR="00AE7771" w:rsidRPr="00197DBE" w14:paraId="33316375"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8E7BED2" w14:textId="77777777" w:rsidR="00AE7771" w:rsidRPr="00381C6C" w:rsidRDefault="00AE7771" w:rsidP="009D614E">
            <w:pPr>
              <w:rPr>
                <w:rFonts w:eastAsia="Arial Unicode MS"/>
                <w:sz w:val="24"/>
              </w:rPr>
            </w:pPr>
          </w:p>
        </w:tc>
        <w:tc>
          <w:tcPr>
            <w:tcW w:w="0" w:type="auto"/>
            <w:gridSpan w:val="3"/>
            <w:tcBorders>
              <w:top w:val="nil"/>
              <w:left w:val="nil"/>
              <w:bottom w:val="nil"/>
              <w:right w:val="nil"/>
            </w:tcBorders>
            <w:noWrap/>
            <w:tcMar>
              <w:top w:w="15" w:type="dxa"/>
              <w:left w:w="15" w:type="dxa"/>
              <w:bottom w:w="0" w:type="dxa"/>
              <w:right w:w="15" w:type="dxa"/>
            </w:tcMar>
            <w:vAlign w:val="bottom"/>
          </w:tcPr>
          <w:p w14:paraId="7D9047DD" w14:textId="77777777" w:rsidR="00AE7771" w:rsidRPr="00381C6C" w:rsidRDefault="00AE7771" w:rsidP="009D614E">
            <w:pPr>
              <w:rPr>
                <w:rFonts w:eastAsia="Arial Unicode MS"/>
                <w:sz w:val="24"/>
              </w:rPr>
            </w:pPr>
            <w:r w:rsidRPr="00197DBE">
              <w:rPr>
                <w:sz w:val="24"/>
              </w:rPr>
              <w:t xml:space="preserve">  in the current period and therefore are not reported in the funds. </w:t>
            </w:r>
          </w:p>
        </w:tc>
        <w:tc>
          <w:tcPr>
            <w:tcW w:w="0" w:type="auto"/>
            <w:tcBorders>
              <w:top w:val="nil"/>
              <w:left w:val="nil"/>
              <w:bottom w:val="nil"/>
              <w:right w:val="nil"/>
            </w:tcBorders>
            <w:noWrap/>
            <w:tcMar>
              <w:top w:w="15" w:type="dxa"/>
              <w:left w:w="15" w:type="dxa"/>
              <w:bottom w:w="0" w:type="dxa"/>
              <w:right w:w="15" w:type="dxa"/>
            </w:tcMar>
            <w:vAlign w:val="bottom"/>
          </w:tcPr>
          <w:p w14:paraId="2321F7BA"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929599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25EA01D" w14:textId="77777777" w:rsidR="00AE7771" w:rsidRPr="00381C6C" w:rsidRDefault="00AE7771" w:rsidP="009D614E">
            <w:pPr>
              <w:rPr>
                <w:rFonts w:eastAsia="Arial Unicode MS"/>
                <w:sz w:val="24"/>
                <w:u w:val="single"/>
              </w:rPr>
            </w:pPr>
            <w:r w:rsidRPr="00197DBE">
              <w:rPr>
                <w:sz w:val="24"/>
                <w:u w:val="single"/>
              </w:rPr>
              <w:t xml:space="preserve">      (1,769,639)</w:t>
            </w:r>
          </w:p>
        </w:tc>
      </w:tr>
      <w:tr w:rsidR="00AE7771" w:rsidRPr="00197DBE" w14:paraId="055DC100" w14:textId="77777777" w:rsidTr="009D614E">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8C16124"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DB84930"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1DCAF99"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A494F7C"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97B05C9"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F99E3A2"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DBEA21B" w14:textId="77777777" w:rsidR="00AE7771" w:rsidRPr="00381C6C" w:rsidRDefault="00AE7771" w:rsidP="009D614E">
            <w:pPr>
              <w:rPr>
                <w:rFonts w:eastAsia="Arial Unicode MS"/>
                <w:sz w:val="24"/>
              </w:rPr>
            </w:pPr>
          </w:p>
        </w:tc>
      </w:tr>
      <w:tr w:rsidR="00AE7771" w:rsidRPr="00197DBE" w14:paraId="2158C718" w14:textId="77777777" w:rsidTr="009D614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8C1D2A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EBB063E" w14:textId="77777777" w:rsidR="00AE7771" w:rsidRPr="00381C6C" w:rsidRDefault="00AE7771" w:rsidP="009D614E">
            <w:pPr>
              <w:rPr>
                <w:rFonts w:eastAsia="Arial Unicode MS"/>
                <w:sz w:val="24"/>
              </w:rPr>
            </w:pPr>
            <w:r w:rsidRPr="00197DBE">
              <w:rPr>
                <w:sz w:val="24"/>
              </w:rPr>
              <w:t xml:space="preserve">Net </w:t>
            </w:r>
            <w:r w:rsidRPr="00197DBE">
              <w:rPr>
                <w:rFonts w:hint="eastAsia"/>
                <w:sz w:val="24"/>
                <w:lang w:eastAsia="ko-KR"/>
              </w:rPr>
              <w:t>Position</w:t>
            </w:r>
            <w:r w:rsidRPr="00197DBE">
              <w:rPr>
                <w:sz w:val="24"/>
              </w:rPr>
              <w:t xml:space="preserve"> in governmental activities </w:t>
            </w:r>
          </w:p>
        </w:tc>
        <w:tc>
          <w:tcPr>
            <w:tcW w:w="0" w:type="auto"/>
            <w:tcBorders>
              <w:top w:val="nil"/>
              <w:left w:val="nil"/>
              <w:bottom w:val="nil"/>
              <w:right w:val="nil"/>
            </w:tcBorders>
            <w:noWrap/>
            <w:tcMar>
              <w:top w:w="15" w:type="dxa"/>
              <w:left w:w="15" w:type="dxa"/>
              <w:bottom w:w="0" w:type="dxa"/>
              <w:right w:w="15" w:type="dxa"/>
            </w:tcMar>
            <w:vAlign w:val="bottom"/>
          </w:tcPr>
          <w:p w14:paraId="27EB4D92"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90B93BD"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C2F67E5"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1B17270" w14:textId="77777777" w:rsidR="00AE7771" w:rsidRPr="00381C6C" w:rsidRDefault="00AE7771" w:rsidP="009D614E">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F802001" w14:textId="77777777" w:rsidR="00AE7771" w:rsidRPr="00381C6C" w:rsidRDefault="00AE7771" w:rsidP="009D614E">
            <w:pPr>
              <w:rPr>
                <w:rFonts w:eastAsia="Arial Unicode MS"/>
                <w:b/>
                <w:bCs/>
                <w:sz w:val="24"/>
                <w:u w:val="double"/>
              </w:rPr>
            </w:pPr>
            <w:r w:rsidRPr="00197DBE">
              <w:rPr>
                <w:b/>
                <w:bCs/>
                <w:sz w:val="24"/>
                <w:u w:val="double"/>
              </w:rPr>
              <w:t xml:space="preserve"> $     3,551,861 </w:t>
            </w:r>
          </w:p>
        </w:tc>
      </w:tr>
    </w:tbl>
    <w:p w14:paraId="65DA9997" w14:textId="77777777" w:rsidR="00AE7771" w:rsidRPr="00381C6C" w:rsidRDefault="00AE7771" w:rsidP="00AE7771">
      <w:pPr>
        <w:pStyle w:val="Regular"/>
      </w:pPr>
    </w:p>
    <w:tbl>
      <w:tblPr>
        <w:tblW w:w="9015" w:type="dxa"/>
        <w:tblLayout w:type="fixed"/>
        <w:tblCellMar>
          <w:left w:w="0" w:type="dxa"/>
          <w:right w:w="0" w:type="dxa"/>
        </w:tblCellMar>
        <w:tblLook w:val="0000" w:firstRow="0" w:lastRow="0" w:firstColumn="0" w:lastColumn="0" w:noHBand="0" w:noVBand="0"/>
      </w:tblPr>
      <w:tblGrid>
        <w:gridCol w:w="375"/>
        <w:gridCol w:w="5259"/>
        <w:gridCol w:w="1761"/>
        <w:gridCol w:w="160"/>
        <w:gridCol w:w="1420"/>
        <w:gridCol w:w="40"/>
      </w:tblGrid>
      <w:tr w:rsidR="00AE7771" w:rsidRPr="00197DBE" w14:paraId="79514610" w14:textId="77777777" w:rsidTr="009D614E">
        <w:trPr>
          <w:trHeight w:val="255"/>
        </w:trPr>
        <w:tc>
          <w:tcPr>
            <w:tcW w:w="5634" w:type="dxa"/>
            <w:gridSpan w:val="2"/>
            <w:tcBorders>
              <w:top w:val="nil"/>
              <w:left w:val="nil"/>
              <w:bottom w:val="nil"/>
              <w:right w:val="nil"/>
            </w:tcBorders>
            <w:noWrap/>
            <w:tcMar>
              <w:top w:w="15" w:type="dxa"/>
              <w:left w:w="15" w:type="dxa"/>
              <w:bottom w:w="0" w:type="dxa"/>
              <w:right w:w="15" w:type="dxa"/>
            </w:tcMar>
            <w:vAlign w:val="bottom"/>
          </w:tcPr>
          <w:p w14:paraId="0E4326B3" w14:textId="77777777" w:rsidR="00AE7771" w:rsidRPr="00381C6C" w:rsidRDefault="00AE7771" w:rsidP="009D614E">
            <w:pPr>
              <w:jc w:val="center"/>
              <w:rPr>
                <w:rFonts w:eastAsia="Arial Unicode MS"/>
                <w:sz w:val="24"/>
              </w:rPr>
            </w:pPr>
          </w:p>
        </w:tc>
        <w:tc>
          <w:tcPr>
            <w:tcW w:w="3381" w:type="dxa"/>
            <w:gridSpan w:val="4"/>
            <w:tcBorders>
              <w:top w:val="nil"/>
              <w:left w:val="nil"/>
              <w:bottom w:val="nil"/>
              <w:right w:val="nil"/>
            </w:tcBorders>
            <w:noWrap/>
            <w:tcMar>
              <w:top w:w="15" w:type="dxa"/>
              <w:left w:w="15" w:type="dxa"/>
              <w:bottom w:w="0" w:type="dxa"/>
              <w:right w:w="15" w:type="dxa"/>
            </w:tcMar>
            <w:vAlign w:val="bottom"/>
          </w:tcPr>
          <w:p w14:paraId="413069A2" w14:textId="77777777" w:rsidR="00AE7771" w:rsidRPr="00381C6C" w:rsidRDefault="00AE7771" w:rsidP="009D614E">
            <w:pPr>
              <w:rPr>
                <w:rFonts w:eastAsia="Arial Unicode MS"/>
                <w:b/>
                <w:bCs/>
                <w:sz w:val="24"/>
              </w:rPr>
            </w:pPr>
          </w:p>
        </w:tc>
      </w:tr>
      <w:tr w:rsidR="00AE7771" w:rsidRPr="00AE7771" w14:paraId="32870360" w14:textId="77777777" w:rsidTr="009D614E">
        <w:trPr>
          <w:cantSplit/>
          <w:trHeight w:val="255"/>
        </w:trPr>
        <w:tc>
          <w:tcPr>
            <w:tcW w:w="9015" w:type="dxa"/>
            <w:gridSpan w:val="6"/>
            <w:tcBorders>
              <w:top w:val="nil"/>
              <w:left w:val="nil"/>
              <w:bottom w:val="nil"/>
              <w:right w:val="nil"/>
            </w:tcBorders>
            <w:noWrap/>
            <w:tcMar>
              <w:top w:w="15" w:type="dxa"/>
              <w:left w:w="15" w:type="dxa"/>
              <w:bottom w:w="0" w:type="dxa"/>
              <w:right w:w="15" w:type="dxa"/>
            </w:tcMar>
            <w:vAlign w:val="bottom"/>
          </w:tcPr>
          <w:p w14:paraId="0BAE8A80" w14:textId="77777777" w:rsidR="001A2645" w:rsidRDefault="001A2645" w:rsidP="009D614E">
            <w:pPr>
              <w:jc w:val="center"/>
              <w:rPr>
                <w:rFonts w:asciiTheme="minorHAnsi" w:hAnsiTheme="minorHAnsi" w:cstheme="minorHAnsi"/>
              </w:rPr>
            </w:pPr>
          </w:p>
          <w:p w14:paraId="2DC9259E" w14:textId="77777777" w:rsidR="001A2645" w:rsidRDefault="001A2645" w:rsidP="009D614E">
            <w:pPr>
              <w:jc w:val="center"/>
              <w:rPr>
                <w:rFonts w:asciiTheme="minorHAnsi" w:hAnsiTheme="minorHAnsi" w:cstheme="minorHAnsi"/>
              </w:rPr>
            </w:pPr>
          </w:p>
          <w:p w14:paraId="71311301" w14:textId="77777777" w:rsidR="001A2645" w:rsidRDefault="001A2645" w:rsidP="009D614E">
            <w:pPr>
              <w:jc w:val="center"/>
              <w:rPr>
                <w:rFonts w:asciiTheme="minorHAnsi" w:hAnsiTheme="minorHAnsi" w:cstheme="minorHAnsi"/>
              </w:rPr>
            </w:pPr>
          </w:p>
          <w:p w14:paraId="260034C2" w14:textId="77777777" w:rsidR="001A2645" w:rsidRDefault="001A2645" w:rsidP="009D614E">
            <w:pPr>
              <w:jc w:val="center"/>
              <w:rPr>
                <w:rFonts w:asciiTheme="minorHAnsi" w:hAnsiTheme="minorHAnsi" w:cstheme="minorHAnsi"/>
              </w:rPr>
            </w:pPr>
          </w:p>
          <w:p w14:paraId="77F49E1C" w14:textId="77777777" w:rsidR="001A2645" w:rsidRDefault="001A2645" w:rsidP="009D614E">
            <w:pPr>
              <w:jc w:val="center"/>
              <w:rPr>
                <w:rFonts w:asciiTheme="minorHAnsi" w:hAnsiTheme="minorHAnsi" w:cstheme="minorHAnsi"/>
              </w:rPr>
            </w:pPr>
          </w:p>
          <w:p w14:paraId="2787EC1B" w14:textId="77777777" w:rsidR="001A2645" w:rsidRDefault="001A2645" w:rsidP="009D614E">
            <w:pPr>
              <w:jc w:val="center"/>
              <w:rPr>
                <w:rFonts w:asciiTheme="minorHAnsi" w:hAnsiTheme="minorHAnsi" w:cstheme="minorHAnsi"/>
              </w:rPr>
            </w:pPr>
          </w:p>
          <w:p w14:paraId="3DF9C854" w14:textId="7E6298AC"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Circus City</w:t>
            </w:r>
          </w:p>
        </w:tc>
      </w:tr>
      <w:tr w:rsidR="00AE7771" w:rsidRPr="00AE7771" w14:paraId="14C309F1" w14:textId="77777777" w:rsidTr="009D614E">
        <w:trPr>
          <w:cantSplit/>
          <w:trHeight w:val="255"/>
        </w:trPr>
        <w:tc>
          <w:tcPr>
            <w:tcW w:w="9015" w:type="dxa"/>
            <w:gridSpan w:val="6"/>
            <w:tcBorders>
              <w:top w:val="nil"/>
              <w:left w:val="nil"/>
              <w:bottom w:val="nil"/>
              <w:right w:val="nil"/>
            </w:tcBorders>
            <w:noWrap/>
            <w:tcMar>
              <w:top w:w="15" w:type="dxa"/>
              <w:left w:w="15" w:type="dxa"/>
              <w:bottom w:w="0" w:type="dxa"/>
              <w:right w:w="15" w:type="dxa"/>
            </w:tcMar>
            <w:vAlign w:val="bottom"/>
          </w:tcPr>
          <w:p w14:paraId="009950F2"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Reconciliation of the Statement of Revenues,</w:t>
            </w:r>
          </w:p>
        </w:tc>
      </w:tr>
      <w:tr w:rsidR="00AE7771" w:rsidRPr="00AE7771" w14:paraId="3C604A2D" w14:textId="77777777" w:rsidTr="009D614E">
        <w:trPr>
          <w:cantSplit/>
          <w:trHeight w:val="255"/>
        </w:trPr>
        <w:tc>
          <w:tcPr>
            <w:tcW w:w="9015" w:type="dxa"/>
            <w:gridSpan w:val="6"/>
            <w:tcBorders>
              <w:top w:val="nil"/>
              <w:left w:val="nil"/>
              <w:bottom w:val="nil"/>
              <w:right w:val="nil"/>
            </w:tcBorders>
            <w:noWrap/>
            <w:tcMar>
              <w:top w:w="15" w:type="dxa"/>
              <w:left w:w="15" w:type="dxa"/>
              <w:bottom w:w="0" w:type="dxa"/>
              <w:right w:w="15" w:type="dxa"/>
            </w:tcMar>
            <w:vAlign w:val="bottom"/>
          </w:tcPr>
          <w:p w14:paraId="1961149B"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Expenditures, and Changes in Fund Balances of Governmental</w:t>
            </w:r>
          </w:p>
        </w:tc>
      </w:tr>
      <w:tr w:rsidR="00AE7771" w:rsidRPr="00AE7771" w14:paraId="0A9BAC11" w14:textId="77777777" w:rsidTr="009D614E">
        <w:trPr>
          <w:cantSplit/>
          <w:trHeight w:val="255"/>
        </w:trPr>
        <w:tc>
          <w:tcPr>
            <w:tcW w:w="9015" w:type="dxa"/>
            <w:gridSpan w:val="6"/>
            <w:tcBorders>
              <w:top w:val="nil"/>
              <w:left w:val="nil"/>
              <w:bottom w:val="nil"/>
              <w:right w:val="nil"/>
            </w:tcBorders>
            <w:noWrap/>
            <w:tcMar>
              <w:top w:w="15" w:type="dxa"/>
              <w:left w:w="15" w:type="dxa"/>
              <w:bottom w:w="0" w:type="dxa"/>
              <w:right w:w="15" w:type="dxa"/>
            </w:tcMar>
            <w:vAlign w:val="bottom"/>
          </w:tcPr>
          <w:p w14:paraId="550A6398" w14:textId="77777777" w:rsidR="00AE7771" w:rsidRPr="00AE7771" w:rsidRDefault="00AE7771" w:rsidP="009D614E">
            <w:pPr>
              <w:jc w:val="center"/>
              <w:rPr>
                <w:rFonts w:asciiTheme="minorHAnsi" w:eastAsia="Arial Unicode MS" w:hAnsiTheme="minorHAnsi" w:cstheme="minorHAnsi"/>
              </w:rPr>
            </w:pPr>
            <w:r w:rsidRPr="00AE7771">
              <w:rPr>
                <w:rFonts w:asciiTheme="minorHAnsi" w:hAnsiTheme="minorHAnsi" w:cstheme="minorHAnsi"/>
              </w:rPr>
              <w:t>Funds to the Statement of Activities</w:t>
            </w:r>
          </w:p>
        </w:tc>
      </w:tr>
      <w:tr w:rsidR="00AE7771" w:rsidRPr="00AE7771" w14:paraId="4AE37475" w14:textId="77777777" w:rsidTr="009D614E">
        <w:trPr>
          <w:cantSplit/>
          <w:trHeight w:val="255"/>
        </w:trPr>
        <w:tc>
          <w:tcPr>
            <w:tcW w:w="9015" w:type="dxa"/>
            <w:gridSpan w:val="6"/>
            <w:tcBorders>
              <w:top w:val="nil"/>
              <w:left w:val="nil"/>
              <w:bottom w:val="nil"/>
              <w:right w:val="nil"/>
            </w:tcBorders>
            <w:noWrap/>
            <w:tcMar>
              <w:top w:w="15" w:type="dxa"/>
              <w:left w:w="15" w:type="dxa"/>
              <w:bottom w:w="0" w:type="dxa"/>
              <w:right w:w="15" w:type="dxa"/>
            </w:tcMar>
            <w:vAlign w:val="bottom"/>
          </w:tcPr>
          <w:p w14:paraId="1124C698" w14:textId="77777777" w:rsidR="00AE7771" w:rsidRPr="00AE7771" w:rsidRDefault="00AE7771" w:rsidP="009D614E">
            <w:pPr>
              <w:jc w:val="center"/>
              <w:rPr>
                <w:rFonts w:asciiTheme="minorHAnsi" w:eastAsia="Arial Unicode MS" w:hAnsiTheme="minorHAnsi" w:cstheme="minorHAnsi"/>
                <w:lang w:eastAsia="ko-KR"/>
              </w:rPr>
            </w:pPr>
            <w:r w:rsidRPr="00AE7771">
              <w:rPr>
                <w:rFonts w:asciiTheme="minorHAnsi" w:hAnsiTheme="minorHAnsi" w:cstheme="minorHAnsi"/>
              </w:rPr>
              <w:t>For the Year Ended December 31, 20</w:t>
            </w:r>
            <w:r w:rsidRPr="00AE7771">
              <w:rPr>
                <w:rFonts w:asciiTheme="minorHAnsi" w:hAnsiTheme="minorHAnsi" w:cstheme="minorHAnsi"/>
                <w:lang w:eastAsia="ko-KR"/>
              </w:rPr>
              <w:t>20</w:t>
            </w:r>
          </w:p>
        </w:tc>
      </w:tr>
      <w:tr w:rsidR="00AE7771" w:rsidRPr="00AE7771" w14:paraId="7479A21A"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2F79209"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3EAA1B77"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1EEC86EA"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3007AF3" w14:textId="77777777" w:rsidR="00AE7771" w:rsidRPr="00AE7771" w:rsidRDefault="00AE7771" w:rsidP="009D614E">
            <w:pPr>
              <w:rPr>
                <w:rFonts w:asciiTheme="minorHAnsi" w:eastAsia="Arial Unicode MS" w:hAnsiTheme="minorHAnsi" w:cstheme="minorHAnsi"/>
              </w:rPr>
            </w:pPr>
          </w:p>
        </w:tc>
      </w:tr>
      <w:tr w:rsidR="00AE7771" w:rsidRPr="00AE7771" w14:paraId="5AAB5945"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794CB9F3"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0F869EE2"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Net change in fund balances - total governmental funds</w:t>
            </w:r>
          </w:p>
        </w:tc>
        <w:tc>
          <w:tcPr>
            <w:tcW w:w="160" w:type="dxa"/>
            <w:tcBorders>
              <w:top w:val="nil"/>
              <w:left w:val="nil"/>
              <w:bottom w:val="nil"/>
              <w:right w:val="nil"/>
            </w:tcBorders>
            <w:noWrap/>
            <w:tcMar>
              <w:top w:w="15" w:type="dxa"/>
              <w:left w:w="15" w:type="dxa"/>
              <w:bottom w:w="0" w:type="dxa"/>
              <w:right w:w="15" w:type="dxa"/>
            </w:tcMar>
            <w:vAlign w:val="bottom"/>
          </w:tcPr>
          <w:p w14:paraId="3A8A0477"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5BDA2431" w14:textId="77777777" w:rsidR="00AE7771" w:rsidRPr="00AE7771" w:rsidRDefault="00AE7771" w:rsidP="009D614E">
            <w:pPr>
              <w:tabs>
                <w:tab w:val="decimal" w:pos="1226"/>
              </w:tabs>
              <w:rPr>
                <w:rFonts w:asciiTheme="minorHAnsi" w:eastAsia="Arial Unicode MS" w:hAnsiTheme="minorHAnsi" w:cstheme="minorHAnsi"/>
              </w:rPr>
            </w:pPr>
            <w:r w:rsidRPr="00AE7771">
              <w:rPr>
                <w:rFonts w:asciiTheme="minorHAnsi" w:hAnsiTheme="minorHAnsi" w:cstheme="minorHAnsi"/>
              </w:rPr>
              <w:t>$ 1,389,217</w:t>
            </w:r>
          </w:p>
        </w:tc>
      </w:tr>
      <w:tr w:rsidR="00AE7771" w:rsidRPr="00AE7771" w14:paraId="1579A116"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7A8C945D"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7E24ADFD"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6033CD00"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3E4C7036"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1A0F0BCB"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762577D2"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1672A149"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Governmental funds report capital outlays as expenditures while</w:t>
            </w:r>
          </w:p>
        </w:tc>
        <w:tc>
          <w:tcPr>
            <w:tcW w:w="160" w:type="dxa"/>
            <w:tcBorders>
              <w:top w:val="nil"/>
              <w:left w:val="nil"/>
              <w:bottom w:val="nil"/>
              <w:right w:val="nil"/>
            </w:tcBorders>
            <w:noWrap/>
            <w:tcMar>
              <w:top w:w="15" w:type="dxa"/>
              <w:left w:w="15" w:type="dxa"/>
              <w:bottom w:w="0" w:type="dxa"/>
              <w:right w:w="15" w:type="dxa"/>
            </w:tcMar>
            <w:vAlign w:val="bottom"/>
          </w:tcPr>
          <w:p w14:paraId="46A239DF"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5892FD5F"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5C3FD5CB"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4E441BE6"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25EF266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governmental activities report depreciation expense to allocate those </w:t>
            </w:r>
          </w:p>
        </w:tc>
        <w:tc>
          <w:tcPr>
            <w:tcW w:w="160" w:type="dxa"/>
            <w:tcBorders>
              <w:top w:val="nil"/>
              <w:left w:val="nil"/>
              <w:bottom w:val="nil"/>
              <w:right w:val="nil"/>
            </w:tcBorders>
            <w:noWrap/>
            <w:tcMar>
              <w:top w:w="15" w:type="dxa"/>
              <w:left w:w="15" w:type="dxa"/>
              <w:bottom w:w="0" w:type="dxa"/>
              <w:right w:w="15" w:type="dxa"/>
            </w:tcMar>
            <w:vAlign w:val="bottom"/>
          </w:tcPr>
          <w:p w14:paraId="62A08A04"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43DBA46E"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27E82BC6"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7F9B1AD"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6122070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expenditures over the life of the asset. This is the amount by which</w:t>
            </w:r>
          </w:p>
        </w:tc>
        <w:tc>
          <w:tcPr>
            <w:tcW w:w="160" w:type="dxa"/>
            <w:tcBorders>
              <w:top w:val="nil"/>
              <w:left w:val="nil"/>
              <w:bottom w:val="nil"/>
              <w:right w:val="nil"/>
            </w:tcBorders>
            <w:noWrap/>
            <w:tcMar>
              <w:top w:w="15" w:type="dxa"/>
              <w:left w:w="15" w:type="dxa"/>
              <w:bottom w:w="0" w:type="dxa"/>
              <w:right w:w="15" w:type="dxa"/>
            </w:tcMar>
            <w:vAlign w:val="bottom"/>
          </w:tcPr>
          <w:p w14:paraId="71744E76"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15F30A8B"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57F1F247"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0E40407"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167B43C2"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capital outlays exceeded depreciation in the current period.</w:t>
            </w:r>
          </w:p>
        </w:tc>
        <w:tc>
          <w:tcPr>
            <w:tcW w:w="160" w:type="dxa"/>
            <w:tcBorders>
              <w:top w:val="nil"/>
              <w:left w:val="nil"/>
              <w:bottom w:val="nil"/>
              <w:right w:val="nil"/>
            </w:tcBorders>
            <w:noWrap/>
            <w:tcMar>
              <w:top w:w="15" w:type="dxa"/>
              <w:left w:w="15" w:type="dxa"/>
              <w:bottom w:w="0" w:type="dxa"/>
              <w:right w:w="15" w:type="dxa"/>
            </w:tcMar>
            <w:vAlign w:val="bottom"/>
          </w:tcPr>
          <w:p w14:paraId="11E31A55"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5075F2D7" w14:textId="77777777" w:rsidR="00AE7771" w:rsidRPr="00AE7771" w:rsidRDefault="00AE7771" w:rsidP="009D614E">
            <w:pPr>
              <w:tabs>
                <w:tab w:val="decimal" w:pos="1226"/>
              </w:tabs>
              <w:rPr>
                <w:rFonts w:asciiTheme="minorHAnsi" w:eastAsia="Arial Unicode MS" w:hAnsiTheme="minorHAnsi" w:cstheme="minorHAnsi"/>
              </w:rPr>
            </w:pPr>
            <w:r w:rsidRPr="00AE7771">
              <w:rPr>
                <w:rFonts w:asciiTheme="minorHAnsi" w:hAnsiTheme="minorHAnsi" w:cstheme="minorHAnsi"/>
              </w:rPr>
              <w:t xml:space="preserve">       1,331,000 </w:t>
            </w:r>
          </w:p>
        </w:tc>
      </w:tr>
      <w:tr w:rsidR="00AE7771" w:rsidRPr="00AE7771" w14:paraId="325C3544"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77E87544"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2BE7ABFD"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71BDCD2B"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1974D6AC"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06A71A1F"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6742EB3"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023036F6"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 the statement of activities, only the gain on the sale of equipment</w:t>
            </w:r>
          </w:p>
        </w:tc>
        <w:tc>
          <w:tcPr>
            <w:tcW w:w="160" w:type="dxa"/>
            <w:tcBorders>
              <w:top w:val="nil"/>
              <w:left w:val="nil"/>
              <w:bottom w:val="nil"/>
              <w:right w:val="nil"/>
            </w:tcBorders>
            <w:noWrap/>
            <w:tcMar>
              <w:top w:w="15" w:type="dxa"/>
              <w:left w:w="15" w:type="dxa"/>
              <w:bottom w:w="0" w:type="dxa"/>
              <w:right w:w="15" w:type="dxa"/>
            </w:tcMar>
            <w:vAlign w:val="bottom"/>
          </w:tcPr>
          <w:p w14:paraId="0EB93C1C"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343AF40"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77AF6729"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53A1D214"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020539A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is reported, while in the governmental funds, the proceeds from the sale</w:t>
            </w:r>
          </w:p>
        </w:tc>
        <w:tc>
          <w:tcPr>
            <w:tcW w:w="160" w:type="dxa"/>
            <w:tcBorders>
              <w:top w:val="nil"/>
              <w:left w:val="nil"/>
              <w:bottom w:val="nil"/>
              <w:right w:val="nil"/>
            </w:tcBorders>
            <w:noWrap/>
            <w:tcMar>
              <w:top w:w="15" w:type="dxa"/>
              <w:left w:w="15" w:type="dxa"/>
              <w:bottom w:w="0" w:type="dxa"/>
              <w:right w:w="15" w:type="dxa"/>
            </w:tcMar>
            <w:vAlign w:val="bottom"/>
          </w:tcPr>
          <w:p w14:paraId="1D81CD8E"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17B78D2B"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7D705E1A"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F15871C"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17ECF05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increase financial resources. Thus, the change in net </w:t>
            </w:r>
            <w:r w:rsidRPr="00AE7771">
              <w:rPr>
                <w:rFonts w:asciiTheme="minorHAnsi" w:hAnsiTheme="minorHAnsi" w:cstheme="minorHAnsi"/>
                <w:lang w:eastAsia="ko-KR"/>
              </w:rPr>
              <w:t>position</w:t>
            </w:r>
            <w:r w:rsidRPr="00AE7771">
              <w:rPr>
                <w:rFonts w:asciiTheme="minorHAnsi" w:hAnsiTheme="minorHAnsi" w:cstheme="minorHAnsi"/>
              </w:rPr>
              <w:t xml:space="preserve"> differs</w:t>
            </w:r>
          </w:p>
        </w:tc>
        <w:tc>
          <w:tcPr>
            <w:tcW w:w="160" w:type="dxa"/>
            <w:tcBorders>
              <w:top w:val="nil"/>
              <w:left w:val="nil"/>
              <w:bottom w:val="nil"/>
              <w:right w:val="nil"/>
            </w:tcBorders>
            <w:noWrap/>
            <w:tcMar>
              <w:top w:w="15" w:type="dxa"/>
              <w:left w:w="15" w:type="dxa"/>
              <w:bottom w:w="0" w:type="dxa"/>
              <w:right w:w="15" w:type="dxa"/>
            </w:tcMar>
            <w:vAlign w:val="bottom"/>
          </w:tcPr>
          <w:p w14:paraId="77CD627E"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1D4865A6"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0FC2D88B"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5AD7129D"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07F204F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from the change in fund balance by the book value of the asset sold.</w:t>
            </w:r>
          </w:p>
        </w:tc>
        <w:tc>
          <w:tcPr>
            <w:tcW w:w="160" w:type="dxa"/>
            <w:tcBorders>
              <w:top w:val="nil"/>
              <w:left w:val="nil"/>
              <w:bottom w:val="nil"/>
              <w:right w:val="nil"/>
            </w:tcBorders>
            <w:noWrap/>
            <w:tcMar>
              <w:top w:w="15" w:type="dxa"/>
              <w:left w:w="15" w:type="dxa"/>
              <w:bottom w:w="0" w:type="dxa"/>
              <w:right w:w="15" w:type="dxa"/>
            </w:tcMar>
            <w:vAlign w:val="bottom"/>
          </w:tcPr>
          <w:p w14:paraId="6AB4B80A"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320548B3" w14:textId="77777777" w:rsidR="00AE7771" w:rsidRPr="00AE7771" w:rsidRDefault="00AE7771" w:rsidP="009D614E">
            <w:pPr>
              <w:tabs>
                <w:tab w:val="decimal" w:pos="1226"/>
              </w:tabs>
              <w:rPr>
                <w:rFonts w:asciiTheme="minorHAnsi" w:eastAsia="Arial Unicode MS" w:hAnsiTheme="minorHAnsi" w:cstheme="minorHAnsi"/>
              </w:rPr>
            </w:pPr>
            <w:r w:rsidRPr="00AE7771">
              <w:rPr>
                <w:rFonts w:asciiTheme="minorHAnsi" w:hAnsiTheme="minorHAnsi" w:cstheme="minorHAnsi"/>
              </w:rPr>
              <w:t xml:space="preserve">          (85,000)</w:t>
            </w:r>
          </w:p>
        </w:tc>
      </w:tr>
      <w:tr w:rsidR="00AE7771" w:rsidRPr="00AE7771" w14:paraId="7184DCF1"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40F9F3FC"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5011D9D2"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57DE2DDF"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0192A306"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56279C6B"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111CF97F"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1F9C4A64"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Bond proceeds provide current financial resources to governmental funds,</w:t>
            </w:r>
          </w:p>
        </w:tc>
        <w:tc>
          <w:tcPr>
            <w:tcW w:w="160" w:type="dxa"/>
            <w:tcBorders>
              <w:top w:val="nil"/>
              <w:left w:val="nil"/>
              <w:bottom w:val="nil"/>
              <w:right w:val="nil"/>
            </w:tcBorders>
            <w:noWrap/>
            <w:tcMar>
              <w:top w:w="15" w:type="dxa"/>
              <w:left w:w="15" w:type="dxa"/>
              <w:bottom w:w="0" w:type="dxa"/>
              <w:right w:w="15" w:type="dxa"/>
            </w:tcMar>
            <w:vAlign w:val="bottom"/>
          </w:tcPr>
          <w:p w14:paraId="49DE9C38"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C1BEB87"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3EB3999E"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48A890CF"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05C82A2C"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but issuing debt increases long-term liabilities in the statement of net</w:t>
            </w:r>
          </w:p>
        </w:tc>
        <w:tc>
          <w:tcPr>
            <w:tcW w:w="160" w:type="dxa"/>
            <w:tcBorders>
              <w:top w:val="nil"/>
              <w:left w:val="nil"/>
              <w:bottom w:val="nil"/>
              <w:right w:val="nil"/>
            </w:tcBorders>
            <w:noWrap/>
            <w:tcMar>
              <w:top w:w="15" w:type="dxa"/>
              <w:left w:w="15" w:type="dxa"/>
              <w:bottom w:w="0" w:type="dxa"/>
              <w:right w:w="15" w:type="dxa"/>
            </w:tcMar>
            <w:vAlign w:val="bottom"/>
          </w:tcPr>
          <w:p w14:paraId="6B068CB5"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550FAD4"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60254839"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0B190CF5"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5B12BC37"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position. </w:t>
            </w:r>
          </w:p>
        </w:tc>
        <w:tc>
          <w:tcPr>
            <w:tcW w:w="160" w:type="dxa"/>
            <w:tcBorders>
              <w:top w:val="nil"/>
              <w:left w:val="nil"/>
              <w:bottom w:val="nil"/>
              <w:right w:val="nil"/>
            </w:tcBorders>
            <w:noWrap/>
            <w:tcMar>
              <w:top w:w="15" w:type="dxa"/>
              <w:left w:w="15" w:type="dxa"/>
              <w:bottom w:w="0" w:type="dxa"/>
              <w:right w:w="15" w:type="dxa"/>
            </w:tcMar>
            <w:vAlign w:val="bottom"/>
          </w:tcPr>
          <w:p w14:paraId="78CB6012"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2D31876E" w14:textId="77777777" w:rsidR="00AE7771" w:rsidRPr="00AE7771" w:rsidRDefault="00AE7771" w:rsidP="009D614E">
            <w:pPr>
              <w:tabs>
                <w:tab w:val="decimal" w:pos="1226"/>
              </w:tabs>
              <w:rPr>
                <w:rFonts w:asciiTheme="minorHAnsi" w:eastAsia="Arial Unicode MS" w:hAnsiTheme="minorHAnsi" w:cstheme="minorHAnsi"/>
              </w:rPr>
            </w:pPr>
            <w:r w:rsidRPr="00AE7771">
              <w:rPr>
                <w:rFonts w:asciiTheme="minorHAnsi" w:hAnsiTheme="minorHAnsi" w:cstheme="minorHAnsi"/>
              </w:rPr>
              <w:t xml:space="preserve">      (1,754,217)</w:t>
            </w:r>
          </w:p>
        </w:tc>
      </w:tr>
      <w:tr w:rsidR="00AE7771" w:rsidRPr="00AE7771" w14:paraId="685D657A" w14:textId="77777777" w:rsidTr="009D614E">
        <w:trPr>
          <w:gridAfter w:val="1"/>
          <w:wAfter w:w="40" w:type="dxa"/>
          <w:trHeight w:val="300"/>
        </w:trPr>
        <w:tc>
          <w:tcPr>
            <w:tcW w:w="375" w:type="dxa"/>
            <w:tcBorders>
              <w:top w:val="nil"/>
              <w:left w:val="nil"/>
              <w:bottom w:val="nil"/>
              <w:right w:val="nil"/>
            </w:tcBorders>
            <w:noWrap/>
            <w:tcMar>
              <w:top w:w="15" w:type="dxa"/>
              <w:left w:w="15" w:type="dxa"/>
              <w:bottom w:w="0" w:type="dxa"/>
              <w:right w:w="15" w:type="dxa"/>
            </w:tcMar>
            <w:vAlign w:val="bottom"/>
          </w:tcPr>
          <w:p w14:paraId="11509491"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5B603AB1"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15B88519"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62D6E007" w14:textId="77777777" w:rsidR="00AE7771" w:rsidRPr="00AE7771" w:rsidRDefault="00AE7771" w:rsidP="009D614E">
            <w:pPr>
              <w:tabs>
                <w:tab w:val="decimal" w:pos="1226"/>
              </w:tabs>
              <w:rPr>
                <w:rFonts w:asciiTheme="minorHAnsi" w:eastAsia="Arial Unicode MS" w:hAnsiTheme="minorHAnsi" w:cstheme="minorHAnsi"/>
                <w:u w:val="single"/>
              </w:rPr>
            </w:pPr>
          </w:p>
        </w:tc>
      </w:tr>
      <w:tr w:rsidR="00AE7771" w:rsidRPr="00AE7771" w14:paraId="11C88BE8" w14:textId="77777777" w:rsidTr="009D614E">
        <w:trPr>
          <w:gridAfter w:val="1"/>
          <w:wAfter w:w="40" w:type="dxa"/>
          <w:trHeight w:val="300"/>
        </w:trPr>
        <w:tc>
          <w:tcPr>
            <w:tcW w:w="375" w:type="dxa"/>
            <w:tcBorders>
              <w:top w:val="nil"/>
              <w:left w:val="nil"/>
              <w:bottom w:val="nil"/>
              <w:right w:val="nil"/>
            </w:tcBorders>
            <w:noWrap/>
            <w:tcMar>
              <w:top w:w="15" w:type="dxa"/>
              <w:left w:w="15" w:type="dxa"/>
              <w:bottom w:w="0" w:type="dxa"/>
              <w:right w:w="15" w:type="dxa"/>
            </w:tcMar>
            <w:vAlign w:val="bottom"/>
          </w:tcPr>
          <w:p w14:paraId="620AD99A"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554AD272"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Interest expense recognized on the accrual basis exceeds the amounts</w:t>
            </w:r>
          </w:p>
        </w:tc>
        <w:tc>
          <w:tcPr>
            <w:tcW w:w="160" w:type="dxa"/>
            <w:tcBorders>
              <w:top w:val="nil"/>
              <w:left w:val="nil"/>
              <w:bottom w:val="nil"/>
              <w:right w:val="nil"/>
            </w:tcBorders>
            <w:noWrap/>
            <w:tcMar>
              <w:top w:w="15" w:type="dxa"/>
              <w:left w:w="15" w:type="dxa"/>
              <w:bottom w:w="0" w:type="dxa"/>
              <w:right w:w="15" w:type="dxa"/>
            </w:tcMar>
            <w:vAlign w:val="bottom"/>
          </w:tcPr>
          <w:p w14:paraId="32782FAA"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47C954D7" w14:textId="77777777" w:rsidR="00AE7771" w:rsidRPr="00AE7771" w:rsidRDefault="00AE7771" w:rsidP="009D614E">
            <w:pPr>
              <w:tabs>
                <w:tab w:val="decimal" w:pos="1226"/>
              </w:tabs>
              <w:rPr>
                <w:rFonts w:asciiTheme="minorHAnsi" w:eastAsia="Arial Unicode MS" w:hAnsiTheme="minorHAnsi" w:cstheme="minorHAnsi"/>
                <w:u w:val="single"/>
              </w:rPr>
            </w:pPr>
          </w:p>
        </w:tc>
      </w:tr>
      <w:tr w:rsidR="00AE7771" w:rsidRPr="00AE7771" w14:paraId="19217895" w14:textId="77777777" w:rsidTr="009D614E">
        <w:trPr>
          <w:gridAfter w:val="1"/>
          <w:wAfter w:w="40" w:type="dxa"/>
          <w:trHeight w:val="300"/>
        </w:trPr>
        <w:tc>
          <w:tcPr>
            <w:tcW w:w="375" w:type="dxa"/>
            <w:tcBorders>
              <w:top w:val="nil"/>
              <w:left w:val="nil"/>
              <w:bottom w:val="nil"/>
              <w:right w:val="nil"/>
            </w:tcBorders>
            <w:noWrap/>
            <w:tcMar>
              <w:top w:w="15" w:type="dxa"/>
              <w:left w:w="15" w:type="dxa"/>
              <w:bottom w:w="0" w:type="dxa"/>
              <w:right w:w="15" w:type="dxa"/>
            </w:tcMar>
            <w:vAlign w:val="bottom"/>
          </w:tcPr>
          <w:p w14:paraId="55AC07EA"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43B88488"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paid by the amortization of the bond discount</w:t>
            </w:r>
          </w:p>
        </w:tc>
        <w:tc>
          <w:tcPr>
            <w:tcW w:w="160" w:type="dxa"/>
            <w:tcBorders>
              <w:top w:val="nil"/>
              <w:left w:val="nil"/>
              <w:bottom w:val="nil"/>
              <w:right w:val="nil"/>
            </w:tcBorders>
            <w:noWrap/>
            <w:tcMar>
              <w:top w:w="15" w:type="dxa"/>
              <w:left w:w="15" w:type="dxa"/>
              <w:bottom w:w="0" w:type="dxa"/>
              <w:right w:w="15" w:type="dxa"/>
            </w:tcMar>
            <w:vAlign w:val="bottom"/>
          </w:tcPr>
          <w:p w14:paraId="18C13E29"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487A5BD3" w14:textId="77777777" w:rsidR="00AE7771" w:rsidRPr="00AE7771" w:rsidRDefault="00AE7771" w:rsidP="009D614E">
            <w:pPr>
              <w:tabs>
                <w:tab w:val="decimal" w:pos="1226"/>
              </w:tabs>
              <w:rPr>
                <w:rFonts w:asciiTheme="minorHAnsi" w:eastAsia="Arial Unicode MS" w:hAnsiTheme="minorHAnsi" w:cstheme="minorHAnsi"/>
                <w:u w:val="single"/>
              </w:rPr>
            </w:pPr>
            <w:r w:rsidRPr="00AE7771">
              <w:rPr>
                <w:rFonts w:asciiTheme="minorHAnsi" w:hAnsiTheme="minorHAnsi" w:cstheme="minorHAnsi"/>
                <w:u w:val="single"/>
              </w:rPr>
              <w:t xml:space="preserve">          (15,422)</w:t>
            </w:r>
          </w:p>
        </w:tc>
      </w:tr>
      <w:tr w:rsidR="00AE7771" w:rsidRPr="00AE7771" w14:paraId="0F0CEA46"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341BB82F"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2675A490" w14:textId="77777777" w:rsidR="00AE7771" w:rsidRPr="00AE7771" w:rsidRDefault="00AE7771" w:rsidP="009D614E">
            <w:pPr>
              <w:rPr>
                <w:rFonts w:asciiTheme="minorHAnsi" w:eastAsia="Arial Unicode MS" w:hAnsiTheme="minorHAnsi" w:cstheme="minorHAnsi"/>
              </w:rPr>
            </w:pPr>
          </w:p>
        </w:tc>
        <w:tc>
          <w:tcPr>
            <w:tcW w:w="160" w:type="dxa"/>
            <w:tcBorders>
              <w:top w:val="nil"/>
              <w:left w:val="nil"/>
              <w:bottom w:val="nil"/>
              <w:right w:val="nil"/>
            </w:tcBorders>
            <w:noWrap/>
            <w:tcMar>
              <w:top w:w="15" w:type="dxa"/>
              <w:left w:w="15" w:type="dxa"/>
              <w:bottom w:w="0" w:type="dxa"/>
              <w:right w:w="15" w:type="dxa"/>
            </w:tcMar>
            <w:vAlign w:val="bottom"/>
          </w:tcPr>
          <w:p w14:paraId="0A36F8B7"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9F03422" w14:textId="77777777" w:rsidR="00AE7771" w:rsidRPr="00AE7771" w:rsidRDefault="00AE7771" w:rsidP="009D614E">
            <w:pPr>
              <w:tabs>
                <w:tab w:val="decimal" w:pos="1226"/>
              </w:tabs>
              <w:rPr>
                <w:rFonts w:asciiTheme="minorHAnsi" w:eastAsia="Arial Unicode MS" w:hAnsiTheme="minorHAnsi" w:cstheme="minorHAnsi"/>
              </w:rPr>
            </w:pPr>
          </w:p>
        </w:tc>
      </w:tr>
      <w:tr w:rsidR="00AE7771" w:rsidRPr="00AE7771" w14:paraId="6E13F271"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7D8444E3" w14:textId="77777777" w:rsidR="00AE7771" w:rsidRPr="00AE7771" w:rsidRDefault="00AE7771" w:rsidP="009D614E">
            <w:pPr>
              <w:rPr>
                <w:rFonts w:asciiTheme="minorHAnsi" w:eastAsia="Arial Unicode MS" w:hAnsiTheme="minorHAnsi" w:cstheme="minorHAnsi"/>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5653A0EA" w14:textId="77777777" w:rsidR="00AE7771" w:rsidRPr="00AE7771" w:rsidRDefault="00AE7771" w:rsidP="009D614E">
            <w:pPr>
              <w:rPr>
                <w:rFonts w:asciiTheme="minorHAnsi" w:eastAsia="Arial Unicode MS" w:hAnsiTheme="minorHAnsi" w:cstheme="minorHAnsi"/>
              </w:rPr>
            </w:pPr>
            <w:r w:rsidRPr="00AE7771">
              <w:rPr>
                <w:rFonts w:asciiTheme="minorHAnsi" w:hAnsiTheme="minorHAnsi" w:cstheme="minorHAnsi"/>
              </w:rPr>
              <w:t xml:space="preserve">Change in Net </w:t>
            </w:r>
            <w:r w:rsidRPr="00AE7771">
              <w:rPr>
                <w:rFonts w:asciiTheme="minorHAnsi" w:hAnsiTheme="minorHAnsi" w:cstheme="minorHAnsi"/>
                <w:lang w:eastAsia="ko-KR"/>
              </w:rPr>
              <w:t>Position</w:t>
            </w:r>
            <w:r w:rsidRPr="00AE7771">
              <w:rPr>
                <w:rFonts w:asciiTheme="minorHAnsi" w:hAnsiTheme="minorHAnsi" w:cstheme="minorHAnsi"/>
              </w:rPr>
              <w:t xml:space="preserve"> of Governmental Activities</w:t>
            </w:r>
          </w:p>
        </w:tc>
        <w:tc>
          <w:tcPr>
            <w:tcW w:w="160" w:type="dxa"/>
            <w:tcBorders>
              <w:top w:val="nil"/>
              <w:left w:val="nil"/>
              <w:bottom w:val="nil"/>
              <w:right w:val="nil"/>
            </w:tcBorders>
            <w:noWrap/>
            <w:tcMar>
              <w:top w:w="15" w:type="dxa"/>
              <w:left w:w="15" w:type="dxa"/>
              <w:bottom w:w="0" w:type="dxa"/>
              <w:right w:w="15" w:type="dxa"/>
            </w:tcMar>
            <w:vAlign w:val="bottom"/>
          </w:tcPr>
          <w:p w14:paraId="615112F0" w14:textId="77777777" w:rsidR="00AE7771" w:rsidRPr="00AE7771" w:rsidRDefault="00AE7771" w:rsidP="009D614E">
            <w:pPr>
              <w:rPr>
                <w:rFonts w:asciiTheme="minorHAnsi" w:eastAsia="Arial Unicode MS" w:hAnsiTheme="minorHAnsi" w:cstheme="minorHAnsi"/>
              </w:rPr>
            </w:pPr>
          </w:p>
        </w:tc>
        <w:tc>
          <w:tcPr>
            <w:tcW w:w="1420" w:type="dxa"/>
            <w:tcBorders>
              <w:top w:val="nil"/>
              <w:left w:val="nil"/>
              <w:bottom w:val="nil"/>
              <w:right w:val="nil"/>
            </w:tcBorders>
            <w:noWrap/>
            <w:tcMar>
              <w:top w:w="15" w:type="dxa"/>
              <w:left w:w="15" w:type="dxa"/>
              <w:bottom w:w="0" w:type="dxa"/>
              <w:right w:w="15" w:type="dxa"/>
            </w:tcMar>
            <w:vAlign w:val="bottom"/>
          </w:tcPr>
          <w:p w14:paraId="7E506A88" w14:textId="77777777" w:rsidR="00AE7771" w:rsidRPr="00AE7771" w:rsidRDefault="00AE7771" w:rsidP="009D614E">
            <w:pPr>
              <w:tabs>
                <w:tab w:val="decimal" w:pos="1226"/>
              </w:tabs>
              <w:rPr>
                <w:rFonts w:asciiTheme="minorHAnsi" w:eastAsia="Arial Unicode MS" w:hAnsiTheme="minorHAnsi" w:cstheme="minorHAnsi"/>
                <w:b/>
                <w:bCs/>
                <w:u w:val="double"/>
              </w:rPr>
            </w:pPr>
            <w:r w:rsidRPr="00AE7771">
              <w:rPr>
                <w:rFonts w:asciiTheme="minorHAnsi" w:hAnsiTheme="minorHAnsi" w:cstheme="minorHAnsi"/>
                <w:b/>
                <w:bCs/>
                <w:u w:val="double"/>
              </w:rPr>
              <w:t xml:space="preserve">$    865,578 </w:t>
            </w:r>
          </w:p>
        </w:tc>
      </w:tr>
      <w:tr w:rsidR="00AE7771" w:rsidRPr="00197DBE" w14:paraId="39F9238D" w14:textId="77777777" w:rsidTr="009D614E">
        <w:trPr>
          <w:gridAfter w:val="1"/>
          <w:wAfter w:w="40" w:type="dxa"/>
          <w:trHeight w:val="255"/>
        </w:trPr>
        <w:tc>
          <w:tcPr>
            <w:tcW w:w="375" w:type="dxa"/>
            <w:tcBorders>
              <w:top w:val="nil"/>
              <w:left w:val="nil"/>
              <w:bottom w:val="nil"/>
              <w:right w:val="nil"/>
            </w:tcBorders>
            <w:noWrap/>
            <w:tcMar>
              <w:top w:w="15" w:type="dxa"/>
              <w:left w:w="15" w:type="dxa"/>
              <w:bottom w:w="0" w:type="dxa"/>
              <w:right w:w="15" w:type="dxa"/>
            </w:tcMar>
            <w:vAlign w:val="bottom"/>
          </w:tcPr>
          <w:p w14:paraId="0E48CFD1" w14:textId="77777777" w:rsidR="00AE7771" w:rsidRPr="00381C6C" w:rsidRDefault="00AE7771" w:rsidP="009D614E">
            <w:pPr>
              <w:rPr>
                <w:rFonts w:eastAsia="Arial Unicode MS"/>
                <w:sz w:val="24"/>
              </w:rPr>
            </w:pPr>
          </w:p>
        </w:tc>
        <w:tc>
          <w:tcPr>
            <w:tcW w:w="7020" w:type="dxa"/>
            <w:gridSpan w:val="2"/>
            <w:tcBorders>
              <w:top w:val="nil"/>
              <w:left w:val="nil"/>
              <w:bottom w:val="nil"/>
              <w:right w:val="nil"/>
            </w:tcBorders>
            <w:noWrap/>
            <w:tcMar>
              <w:top w:w="15" w:type="dxa"/>
              <w:left w:w="15" w:type="dxa"/>
              <w:bottom w:w="0" w:type="dxa"/>
              <w:right w:w="15" w:type="dxa"/>
            </w:tcMar>
            <w:vAlign w:val="bottom"/>
          </w:tcPr>
          <w:p w14:paraId="1A5934A8" w14:textId="77777777" w:rsidR="00AE7771" w:rsidRPr="00381C6C" w:rsidRDefault="00AE7771" w:rsidP="009D614E">
            <w:pPr>
              <w:rPr>
                <w:rFonts w:eastAsia="Arial Unicode MS"/>
                <w:sz w:val="22"/>
              </w:rPr>
            </w:pPr>
          </w:p>
        </w:tc>
        <w:tc>
          <w:tcPr>
            <w:tcW w:w="160" w:type="dxa"/>
            <w:tcBorders>
              <w:top w:val="nil"/>
              <w:left w:val="nil"/>
              <w:bottom w:val="nil"/>
              <w:right w:val="nil"/>
            </w:tcBorders>
            <w:noWrap/>
            <w:tcMar>
              <w:top w:w="15" w:type="dxa"/>
              <w:left w:w="15" w:type="dxa"/>
              <w:bottom w:w="0" w:type="dxa"/>
              <w:right w:w="15" w:type="dxa"/>
            </w:tcMar>
            <w:vAlign w:val="bottom"/>
          </w:tcPr>
          <w:p w14:paraId="6B45DF8E" w14:textId="77777777" w:rsidR="00AE7771" w:rsidRPr="00381C6C" w:rsidRDefault="00AE7771" w:rsidP="009D614E">
            <w:pPr>
              <w:rPr>
                <w:rFonts w:eastAsia="Arial Unicode MS"/>
                <w:sz w:val="22"/>
              </w:rPr>
            </w:pPr>
          </w:p>
        </w:tc>
        <w:tc>
          <w:tcPr>
            <w:tcW w:w="1420" w:type="dxa"/>
            <w:tcBorders>
              <w:top w:val="nil"/>
              <w:left w:val="nil"/>
              <w:bottom w:val="nil"/>
              <w:right w:val="nil"/>
            </w:tcBorders>
            <w:noWrap/>
            <w:tcMar>
              <w:top w:w="15" w:type="dxa"/>
              <w:left w:w="15" w:type="dxa"/>
              <w:bottom w:w="0" w:type="dxa"/>
              <w:right w:w="15" w:type="dxa"/>
            </w:tcMar>
            <w:vAlign w:val="bottom"/>
          </w:tcPr>
          <w:p w14:paraId="729E3236" w14:textId="77777777" w:rsidR="00AE7771" w:rsidRPr="00381C6C" w:rsidRDefault="00AE7771" w:rsidP="009D614E">
            <w:pPr>
              <w:rPr>
                <w:rFonts w:eastAsia="Arial Unicode MS"/>
                <w:sz w:val="22"/>
              </w:rPr>
            </w:pPr>
          </w:p>
        </w:tc>
      </w:tr>
    </w:tbl>
    <w:p w14:paraId="0E74D4C1" w14:textId="77777777" w:rsidR="00AE7771" w:rsidRDefault="00AE7771" w:rsidP="00AE7771">
      <w:pPr>
        <w:pStyle w:val="NoSpacing"/>
      </w:pPr>
    </w:p>
    <w:p w14:paraId="32117A19" w14:textId="77777777" w:rsidR="005E7322" w:rsidRDefault="005E7322" w:rsidP="00AE7771">
      <w:pPr>
        <w:pStyle w:val="NoSpacing"/>
        <w:rPr>
          <w:b/>
          <w:bCs/>
        </w:rPr>
      </w:pPr>
    </w:p>
    <w:p w14:paraId="1F706100" w14:textId="77777777" w:rsidR="005E7322" w:rsidRDefault="005E7322" w:rsidP="00AE7771">
      <w:pPr>
        <w:pStyle w:val="NoSpacing"/>
        <w:rPr>
          <w:b/>
          <w:bCs/>
        </w:rPr>
      </w:pPr>
    </w:p>
    <w:p w14:paraId="5A23E797" w14:textId="77777777" w:rsidR="005E7322" w:rsidRDefault="005E7322" w:rsidP="00AE7771">
      <w:pPr>
        <w:pStyle w:val="NoSpacing"/>
        <w:rPr>
          <w:b/>
          <w:bCs/>
        </w:rPr>
      </w:pPr>
    </w:p>
    <w:p w14:paraId="5E4393EB" w14:textId="77777777" w:rsidR="005E7322" w:rsidRDefault="005E7322" w:rsidP="00AE7771">
      <w:pPr>
        <w:pStyle w:val="NoSpacing"/>
        <w:rPr>
          <w:b/>
          <w:bCs/>
        </w:rPr>
      </w:pPr>
    </w:p>
    <w:p w14:paraId="32E2B310" w14:textId="77777777" w:rsidR="005E7322" w:rsidRDefault="005E7322" w:rsidP="00AE7771">
      <w:pPr>
        <w:pStyle w:val="NoSpacing"/>
        <w:rPr>
          <w:b/>
          <w:bCs/>
        </w:rPr>
      </w:pPr>
    </w:p>
    <w:p w14:paraId="567E8BBC" w14:textId="618E8073" w:rsidR="005E7322" w:rsidRPr="005E7322" w:rsidRDefault="005E7322" w:rsidP="00AE7771">
      <w:pPr>
        <w:pStyle w:val="NoSpacing"/>
        <w:rPr>
          <w:b/>
          <w:bCs/>
        </w:rPr>
      </w:pPr>
      <w:r w:rsidRPr="005E7322">
        <w:rPr>
          <w:b/>
          <w:bCs/>
        </w:rPr>
        <w:t xml:space="preserve">Problem 2. </w:t>
      </w:r>
    </w:p>
    <w:p w14:paraId="0F95B885" w14:textId="77777777" w:rsidR="005E7322" w:rsidRDefault="005E7322" w:rsidP="005E7322">
      <w:pPr>
        <w:rPr>
          <w:rFonts w:asciiTheme="minorHAnsi" w:hAnsiTheme="minorHAnsi" w:cstheme="minorHAnsi"/>
          <w:sz w:val="22"/>
          <w:szCs w:val="22"/>
        </w:rPr>
      </w:pPr>
      <w:r w:rsidRPr="00927853">
        <w:rPr>
          <w:rFonts w:asciiTheme="minorHAnsi" w:hAnsiTheme="minorHAnsi" w:cstheme="minorHAnsi"/>
          <w:sz w:val="22"/>
          <w:szCs w:val="22"/>
        </w:rPr>
        <w:t>Preston Library, a nonprofit organization, presented the following statement of financial position and statement of activities for its fiscal year ended February 28, 2019.</w:t>
      </w:r>
    </w:p>
    <w:p w14:paraId="7DD49104" w14:textId="77777777" w:rsidR="005E7322" w:rsidRDefault="005E7322" w:rsidP="005E7322">
      <w:pPr>
        <w:rPr>
          <w:rFonts w:asciiTheme="minorHAnsi" w:hAnsiTheme="minorHAnsi" w:cstheme="minorHAnsi"/>
          <w:sz w:val="22"/>
          <w:szCs w:val="22"/>
        </w:rPr>
      </w:pPr>
    </w:p>
    <w:tbl>
      <w:tblPr>
        <w:tblW w:w="7580" w:type="dxa"/>
        <w:tblLook w:val="04A0" w:firstRow="1" w:lastRow="0" w:firstColumn="1" w:lastColumn="0" w:noHBand="0" w:noVBand="1"/>
      </w:tblPr>
      <w:tblGrid>
        <w:gridCol w:w="5051"/>
        <w:gridCol w:w="1361"/>
        <w:gridCol w:w="1329"/>
      </w:tblGrid>
      <w:tr w:rsidR="005E7322" w:rsidRPr="00716947" w14:paraId="5E4C465D"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5ECC4A53" w14:textId="77777777" w:rsidR="005E7322" w:rsidRPr="00716947" w:rsidRDefault="005E7322" w:rsidP="009D614E">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Preston Library</w:t>
            </w:r>
          </w:p>
        </w:tc>
      </w:tr>
      <w:tr w:rsidR="005E7322" w:rsidRPr="00716947" w14:paraId="057136D2"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2F34536D" w14:textId="77777777" w:rsidR="005E7322" w:rsidRPr="00716947" w:rsidRDefault="005E7322" w:rsidP="009D614E">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Statement of Financial Position</w:t>
            </w:r>
          </w:p>
        </w:tc>
      </w:tr>
      <w:tr w:rsidR="005E7322" w:rsidRPr="00716947" w14:paraId="2E1F8CF4"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6350CEEF" w14:textId="77777777" w:rsidR="005E7322" w:rsidRPr="00716947" w:rsidRDefault="005E7322" w:rsidP="009D614E">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February 28, 2019</w:t>
            </w:r>
          </w:p>
        </w:tc>
      </w:tr>
      <w:tr w:rsidR="005E7322" w:rsidRPr="00716947" w14:paraId="0E1AB801" w14:textId="77777777" w:rsidTr="009D614E">
        <w:trPr>
          <w:trHeight w:val="288"/>
        </w:trPr>
        <w:tc>
          <w:tcPr>
            <w:tcW w:w="5051" w:type="dxa"/>
            <w:tcBorders>
              <w:top w:val="nil"/>
              <w:left w:val="nil"/>
              <w:bottom w:val="nil"/>
              <w:right w:val="nil"/>
            </w:tcBorders>
            <w:shd w:val="clear" w:color="auto" w:fill="auto"/>
            <w:noWrap/>
            <w:vAlign w:val="bottom"/>
            <w:hideMark/>
          </w:tcPr>
          <w:p w14:paraId="0B6F3639" w14:textId="77777777" w:rsidR="005E7322" w:rsidRPr="00716947" w:rsidRDefault="005E7322" w:rsidP="009D614E">
            <w:pPr>
              <w:jc w:val="center"/>
              <w:rPr>
                <w:rFonts w:ascii="Calibri" w:eastAsia="Times New Roman" w:hAnsi="Calibri" w:cs="Calibri"/>
                <w:b/>
                <w:bCs/>
                <w:color w:val="000000"/>
                <w:sz w:val="22"/>
                <w:szCs w:val="22"/>
              </w:rPr>
            </w:pPr>
          </w:p>
        </w:tc>
        <w:tc>
          <w:tcPr>
            <w:tcW w:w="1289" w:type="dxa"/>
            <w:tcBorders>
              <w:top w:val="nil"/>
              <w:left w:val="nil"/>
              <w:bottom w:val="nil"/>
              <w:right w:val="nil"/>
            </w:tcBorders>
            <w:shd w:val="clear" w:color="auto" w:fill="auto"/>
            <w:noWrap/>
            <w:vAlign w:val="bottom"/>
            <w:hideMark/>
          </w:tcPr>
          <w:p w14:paraId="447FEA6B" w14:textId="77777777" w:rsidR="005E7322" w:rsidRPr="00716947" w:rsidRDefault="005E7322" w:rsidP="009D614E">
            <w:pPr>
              <w:rPr>
                <w:rFonts w:eastAsia="Times New Roman"/>
              </w:rPr>
            </w:pPr>
          </w:p>
        </w:tc>
        <w:tc>
          <w:tcPr>
            <w:tcW w:w="1240" w:type="dxa"/>
            <w:tcBorders>
              <w:top w:val="nil"/>
              <w:left w:val="nil"/>
              <w:bottom w:val="nil"/>
              <w:right w:val="nil"/>
            </w:tcBorders>
            <w:shd w:val="clear" w:color="auto" w:fill="auto"/>
            <w:noWrap/>
            <w:vAlign w:val="bottom"/>
            <w:hideMark/>
          </w:tcPr>
          <w:p w14:paraId="7A50F02C" w14:textId="77777777" w:rsidR="005E7322" w:rsidRPr="00716947" w:rsidRDefault="005E7322" w:rsidP="009D614E">
            <w:pPr>
              <w:rPr>
                <w:rFonts w:eastAsia="Times New Roman"/>
              </w:rPr>
            </w:pPr>
          </w:p>
        </w:tc>
      </w:tr>
      <w:tr w:rsidR="005E7322" w:rsidRPr="00716947" w14:paraId="7453A675" w14:textId="77777777" w:rsidTr="009D614E">
        <w:trPr>
          <w:trHeight w:val="576"/>
        </w:trPr>
        <w:tc>
          <w:tcPr>
            <w:tcW w:w="5051" w:type="dxa"/>
            <w:tcBorders>
              <w:top w:val="nil"/>
              <w:left w:val="nil"/>
              <w:bottom w:val="nil"/>
              <w:right w:val="nil"/>
            </w:tcBorders>
            <w:shd w:val="clear" w:color="auto" w:fill="auto"/>
            <w:noWrap/>
            <w:vAlign w:val="bottom"/>
            <w:hideMark/>
          </w:tcPr>
          <w:p w14:paraId="3211C71F" w14:textId="77777777" w:rsidR="005E7322" w:rsidRPr="00716947" w:rsidRDefault="005E7322" w:rsidP="009D614E">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Assets</w:t>
            </w:r>
          </w:p>
        </w:tc>
        <w:tc>
          <w:tcPr>
            <w:tcW w:w="1289" w:type="dxa"/>
            <w:tcBorders>
              <w:top w:val="nil"/>
              <w:left w:val="nil"/>
              <w:bottom w:val="nil"/>
              <w:right w:val="nil"/>
            </w:tcBorders>
            <w:shd w:val="clear" w:color="auto" w:fill="auto"/>
            <w:noWrap/>
            <w:vAlign w:val="bottom"/>
            <w:hideMark/>
          </w:tcPr>
          <w:p w14:paraId="6F10B20C" w14:textId="77777777" w:rsidR="005E7322" w:rsidRPr="00716947" w:rsidRDefault="005E7322" w:rsidP="009D614E">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Unrestricted</w:t>
            </w:r>
          </w:p>
        </w:tc>
        <w:tc>
          <w:tcPr>
            <w:tcW w:w="1240" w:type="dxa"/>
            <w:tcBorders>
              <w:top w:val="nil"/>
              <w:left w:val="nil"/>
              <w:bottom w:val="nil"/>
              <w:right w:val="nil"/>
            </w:tcBorders>
            <w:shd w:val="clear" w:color="auto" w:fill="auto"/>
            <w:vAlign w:val="bottom"/>
            <w:hideMark/>
          </w:tcPr>
          <w:p w14:paraId="6E8B62A1" w14:textId="77777777" w:rsidR="005E7322" w:rsidRPr="00716947" w:rsidRDefault="005E7322" w:rsidP="009D614E">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Temporarily Restricted</w:t>
            </w:r>
          </w:p>
        </w:tc>
      </w:tr>
      <w:tr w:rsidR="005E7322" w:rsidRPr="00716947" w14:paraId="035C84AC" w14:textId="77777777" w:rsidTr="009D614E">
        <w:trPr>
          <w:trHeight w:val="288"/>
        </w:trPr>
        <w:tc>
          <w:tcPr>
            <w:tcW w:w="5051" w:type="dxa"/>
            <w:tcBorders>
              <w:top w:val="nil"/>
              <w:left w:val="nil"/>
              <w:bottom w:val="nil"/>
              <w:right w:val="nil"/>
            </w:tcBorders>
            <w:shd w:val="clear" w:color="auto" w:fill="auto"/>
            <w:noWrap/>
            <w:vAlign w:val="bottom"/>
            <w:hideMark/>
          </w:tcPr>
          <w:p w14:paraId="4825CCF7"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Current Assets</w:t>
            </w:r>
          </w:p>
        </w:tc>
        <w:tc>
          <w:tcPr>
            <w:tcW w:w="1289" w:type="dxa"/>
            <w:tcBorders>
              <w:top w:val="nil"/>
              <w:left w:val="nil"/>
              <w:bottom w:val="nil"/>
              <w:right w:val="nil"/>
            </w:tcBorders>
            <w:shd w:val="clear" w:color="auto" w:fill="auto"/>
            <w:noWrap/>
            <w:vAlign w:val="bottom"/>
            <w:hideMark/>
          </w:tcPr>
          <w:p w14:paraId="6D350050" w14:textId="77777777" w:rsidR="005E7322" w:rsidRPr="00716947" w:rsidRDefault="005E7322" w:rsidP="009D614E">
            <w:pPr>
              <w:rPr>
                <w:rFonts w:ascii="Calibri" w:eastAsia="Times New Roman" w:hAnsi="Calibri" w:cs="Calibri"/>
                <w:color w:val="000000"/>
                <w:sz w:val="22"/>
                <w:szCs w:val="22"/>
              </w:rPr>
            </w:pPr>
          </w:p>
        </w:tc>
        <w:tc>
          <w:tcPr>
            <w:tcW w:w="1240" w:type="dxa"/>
            <w:tcBorders>
              <w:top w:val="nil"/>
              <w:left w:val="nil"/>
              <w:bottom w:val="nil"/>
              <w:right w:val="nil"/>
            </w:tcBorders>
            <w:shd w:val="clear" w:color="auto" w:fill="auto"/>
            <w:noWrap/>
            <w:vAlign w:val="bottom"/>
            <w:hideMark/>
          </w:tcPr>
          <w:p w14:paraId="2559DC13" w14:textId="77777777" w:rsidR="005E7322" w:rsidRPr="00716947" w:rsidRDefault="005E7322" w:rsidP="009D614E">
            <w:pPr>
              <w:rPr>
                <w:rFonts w:eastAsia="Times New Roman"/>
              </w:rPr>
            </w:pPr>
          </w:p>
        </w:tc>
      </w:tr>
      <w:tr w:rsidR="005E7322" w:rsidRPr="00716947" w14:paraId="26EB9568" w14:textId="77777777" w:rsidTr="009D614E">
        <w:trPr>
          <w:trHeight w:val="288"/>
        </w:trPr>
        <w:tc>
          <w:tcPr>
            <w:tcW w:w="5051" w:type="dxa"/>
            <w:tcBorders>
              <w:top w:val="nil"/>
              <w:left w:val="nil"/>
              <w:bottom w:val="nil"/>
              <w:right w:val="nil"/>
            </w:tcBorders>
            <w:shd w:val="clear" w:color="auto" w:fill="auto"/>
            <w:noWrap/>
            <w:vAlign w:val="bottom"/>
            <w:hideMark/>
          </w:tcPr>
          <w:p w14:paraId="0F5A5DB4"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Cash</w:t>
            </w:r>
          </w:p>
        </w:tc>
        <w:tc>
          <w:tcPr>
            <w:tcW w:w="1289" w:type="dxa"/>
            <w:tcBorders>
              <w:top w:val="nil"/>
              <w:left w:val="nil"/>
              <w:bottom w:val="nil"/>
              <w:right w:val="nil"/>
            </w:tcBorders>
            <w:shd w:val="clear" w:color="auto" w:fill="auto"/>
            <w:noWrap/>
            <w:vAlign w:val="bottom"/>
            <w:hideMark/>
          </w:tcPr>
          <w:p w14:paraId="18C9841B"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716947">
              <w:rPr>
                <w:rFonts w:ascii="Calibri" w:eastAsia="Times New Roman" w:hAnsi="Calibri" w:cs="Calibri"/>
                <w:color w:val="000000"/>
                <w:sz w:val="22"/>
                <w:szCs w:val="22"/>
              </w:rPr>
              <w:t xml:space="preserve">285,000 </w:t>
            </w:r>
          </w:p>
        </w:tc>
        <w:tc>
          <w:tcPr>
            <w:tcW w:w="1240" w:type="dxa"/>
            <w:tcBorders>
              <w:top w:val="nil"/>
              <w:left w:val="nil"/>
              <w:bottom w:val="nil"/>
              <w:right w:val="nil"/>
            </w:tcBorders>
            <w:shd w:val="clear" w:color="auto" w:fill="auto"/>
            <w:noWrap/>
            <w:vAlign w:val="bottom"/>
            <w:hideMark/>
          </w:tcPr>
          <w:p w14:paraId="05DDBEC1"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716947">
              <w:rPr>
                <w:rFonts w:ascii="Calibri" w:eastAsia="Times New Roman" w:hAnsi="Calibri" w:cs="Calibri"/>
                <w:color w:val="000000"/>
                <w:sz w:val="22"/>
                <w:szCs w:val="22"/>
              </w:rPr>
              <w:t xml:space="preserve">80,000 </w:t>
            </w:r>
          </w:p>
        </w:tc>
      </w:tr>
      <w:tr w:rsidR="005E7322" w:rsidRPr="00716947" w14:paraId="45008846" w14:textId="77777777" w:rsidTr="009D614E">
        <w:trPr>
          <w:trHeight w:val="288"/>
        </w:trPr>
        <w:tc>
          <w:tcPr>
            <w:tcW w:w="5051" w:type="dxa"/>
            <w:tcBorders>
              <w:top w:val="nil"/>
              <w:left w:val="nil"/>
              <w:bottom w:val="nil"/>
              <w:right w:val="nil"/>
            </w:tcBorders>
            <w:shd w:val="clear" w:color="auto" w:fill="auto"/>
            <w:noWrap/>
            <w:vAlign w:val="bottom"/>
            <w:hideMark/>
          </w:tcPr>
          <w:p w14:paraId="36CF7F76"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Grants Receivable</w:t>
            </w:r>
          </w:p>
        </w:tc>
        <w:tc>
          <w:tcPr>
            <w:tcW w:w="1289" w:type="dxa"/>
            <w:tcBorders>
              <w:top w:val="nil"/>
              <w:left w:val="nil"/>
              <w:bottom w:val="nil"/>
              <w:right w:val="nil"/>
            </w:tcBorders>
            <w:shd w:val="clear" w:color="auto" w:fill="auto"/>
            <w:noWrap/>
            <w:vAlign w:val="bottom"/>
            <w:hideMark/>
          </w:tcPr>
          <w:p w14:paraId="5159B30C"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80,000 </w:t>
            </w:r>
          </w:p>
        </w:tc>
        <w:tc>
          <w:tcPr>
            <w:tcW w:w="1240" w:type="dxa"/>
            <w:tcBorders>
              <w:top w:val="nil"/>
              <w:left w:val="nil"/>
              <w:bottom w:val="nil"/>
              <w:right w:val="nil"/>
            </w:tcBorders>
            <w:shd w:val="clear" w:color="auto" w:fill="auto"/>
            <w:noWrap/>
            <w:vAlign w:val="bottom"/>
            <w:hideMark/>
          </w:tcPr>
          <w:p w14:paraId="7936C3C0" w14:textId="77777777" w:rsidR="005E7322" w:rsidRPr="00716947" w:rsidRDefault="005E7322" w:rsidP="009D614E">
            <w:pPr>
              <w:jc w:val="right"/>
              <w:rPr>
                <w:rFonts w:ascii="Calibri" w:eastAsia="Times New Roman" w:hAnsi="Calibri" w:cs="Calibri"/>
                <w:color w:val="000000"/>
                <w:sz w:val="22"/>
                <w:szCs w:val="22"/>
              </w:rPr>
            </w:pPr>
          </w:p>
        </w:tc>
      </w:tr>
      <w:tr w:rsidR="005E7322" w:rsidRPr="00716947" w14:paraId="0B5EBC57" w14:textId="77777777" w:rsidTr="009D614E">
        <w:trPr>
          <w:trHeight w:val="288"/>
        </w:trPr>
        <w:tc>
          <w:tcPr>
            <w:tcW w:w="5051" w:type="dxa"/>
            <w:tcBorders>
              <w:top w:val="nil"/>
              <w:left w:val="nil"/>
              <w:bottom w:val="nil"/>
              <w:right w:val="nil"/>
            </w:tcBorders>
            <w:shd w:val="clear" w:color="auto" w:fill="auto"/>
            <w:noWrap/>
            <w:vAlign w:val="bottom"/>
            <w:hideMark/>
          </w:tcPr>
          <w:p w14:paraId="4078B215"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Prepaid Expense</w:t>
            </w:r>
          </w:p>
        </w:tc>
        <w:tc>
          <w:tcPr>
            <w:tcW w:w="1289" w:type="dxa"/>
            <w:tcBorders>
              <w:top w:val="nil"/>
              <w:left w:val="nil"/>
              <w:bottom w:val="nil"/>
              <w:right w:val="nil"/>
            </w:tcBorders>
            <w:shd w:val="clear" w:color="auto" w:fill="auto"/>
            <w:noWrap/>
            <w:vAlign w:val="bottom"/>
            <w:hideMark/>
          </w:tcPr>
          <w:p w14:paraId="7154A27F" w14:textId="77777777" w:rsidR="005E7322" w:rsidRPr="00716947" w:rsidRDefault="005E7322" w:rsidP="009D614E">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65,000 </w:t>
            </w:r>
          </w:p>
        </w:tc>
        <w:tc>
          <w:tcPr>
            <w:tcW w:w="1240" w:type="dxa"/>
            <w:tcBorders>
              <w:top w:val="nil"/>
              <w:left w:val="nil"/>
              <w:bottom w:val="nil"/>
              <w:right w:val="nil"/>
            </w:tcBorders>
            <w:shd w:val="clear" w:color="auto" w:fill="auto"/>
            <w:noWrap/>
            <w:vAlign w:val="bottom"/>
            <w:hideMark/>
          </w:tcPr>
          <w:p w14:paraId="56EADE4B" w14:textId="77777777" w:rsidR="005E7322" w:rsidRPr="00716947" w:rsidRDefault="005E7322" w:rsidP="009D614E">
            <w:pPr>
              <w:jc w:val="right"/>
              <w:rPr>
                <w:rFonts w:ascii="Calibri" w:eastAsia="Times New Roman" w:hAnsi="Calibri" w:cs="Calibri"/>
                <w:color w:val="000000"/>
                <w:sz w:val="22"/>
                <w:szCs w:val="22"/>
                <w:u w:val="single"/>
              </w:rPr>
            </w:pPr>
          </w:p>
        </w:tc>
      </w:tr>
      <w:tr w:rsidR="005E7322" w:rsidRPr="00716947" w14:paraId="02381DF9" w14:textId="77777777" w:rsidTr="009D614E">
        <w:trPr>
          <w:trHeight w:val="288"/>
        </w:trPr>
        <w:tc>
          <w:tcPr>
            <w:tcW w:w="5051" w:type="dxa"/>
            <w:tcBorders>
              <w:top w:val="nil"/>
              <w:left w:val="nil"/>
              <w:bottom w:val="nil"/>
              <w:right w:val="nil"/>
            </w:tcBorders>
            <w:shd w:val="clear" w:color="auto" w:fill="auto"/>
            <w:noWrap/>
            <w:vAlign w:val="bottom"/>
            <w:hideMark/>
          </w:tcPr>
          <w:p w14:paraId="4C6C07F5"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w:t>
            </w:r>
          </w:p>
        </w:tc>
        <w:tc>
          <w:tcPr>
            <w:tcW w:w="1289" w:type="dxa"/>
            <w:tcBorders>
              <w:top w:val="nil"/>
              <w:left w:val="nil"/>
              <w:bottom w:val="nil"/>
              <w:right w:val="nil"/>
            </w:tcBorders>
            <w:shd w:val="clear" w:color="auto" w:fill="auto"/>
            <w:noWrap/>
            <w:vAlign w:val="bottom"/>
            <w:hideMark/>
          </w:tcPr>
          <w:p w14:paraId="677A1E3D"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430,000 </w:t>
            </w:r>
          </w:p>
        </w:tc>
        <w:tc>
          <w:tcPr>
            <w:tcW w:w="1240" w:type="dxa"/>
            <w:tcBorders>
              <w:top w:val="nil"/>
              <w:left w:val="nil"/>
              <w:bottom w:val="nil"/>
              <w:right w:val="nil"/>
            </w:tcBorders>
            <w:shd w:val="clear" w:color="auto" w:fill="auto"/>
            <w:noWrap/>
            <w:vAlign w:val="bottom"/>
            <w:hideMark/>
          </w:tcPr>
          <w:p w14:paraId="52E6FB00" w14:textId="77777777" w:rsidR="005E7322" w:rsidRPr="00716947" w:rsidRDefault="005E7322" w:rsidP="009D614E">
            <w:pPr>
              <w:jc w:val="right"/>
              <w:rPr>
                <w:rFonts w:ascii="Calibri" w:eastAsia="Times New Roman" w:hAnsi="Calibri" w:cs="Calibri"/>
                <w:color w:val="000000"/>
                <w:sz w:val="22"/>
                <w:szCs w:val="22"/>
              </w:rPr>
            </w:pPr>
          </w:p>
        </w:tc>
      </w:tr>
      <w:tr w:rsidR="005E7322" w:rsidRPr="00716947" w14:paraId="7AA1BD93" w14:textId="77777777" w:rsidTr="009D614E">
        <w:trPr>
          <w:trHeight w:val="288"/>
        </w:trPr>
        <w:tc>
          <w:tcPr>
            <w:tcW w:w="5051" w:type="dxa"/>
            <w:tcBorders>
              <w:top w:val="nil"/>
              <w:left w:val="nil"/>
              <w:bottom w:val="nil"/>
              <w:right w:val="nil"/>
            </w:tcBorders>
            <w:shd w:val="clear" w:color="auto" w:fill="auto"/>
            <w:noWrap/>
            <w:vAlign w:val="bottom"/>
            <w:hideMark/>
          </w:tcPr>
          <w:p w14:paraId="3DE28D4F"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Investments (at market)</w:t>
            </w:r>
          </w:p>
        </w:tc>
        <w:tc>
          <w:tcPr>
            <w:tcW w:w="1289" w:type="dxa"/>
            <w:tcBorders>
              <w:top w:val="nil"/>
              <w:left w:val="nil"/>
              <w:bottom w:val="nil"/>
              <w:right w:val="nil"/>
            </w:tcBorders>
            <w:shd w:val="clear" w:color="auto" w:fill="auto"/>
            <w:noWrap/>
            <w:vAlign w:val="bottom"/>
            <w:hideMark/>
          </w:tcPr>
          <w:p w14:paraId="3753DDDA"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1,020,000 </w:t>
            </w:r>
          </w:p>
        </w:tc>
        <w:tc>
          <w:tcPr>
            <w:tcW w:w="1240" w:type="dxa"/>
            <w:tcBorders>
              <w:top w:val="nil"/>
              <w:left w:val="nil"/>
              <w:bottom w:val="nil"/>
              <w:right w:val="nil"/>
            </w:tcBorders>
            <w:shd w:val="clear" w:color="auto" w:fill="auto"/>
            <w:noWrap/>
            <w:vAlign w:val="bottom"/>
            <w:hideMark/>
          </w:tcPr>
          <w:p w14:paraId="2772CFFC" w14:textId="77777777" w:rsidR="005E7322" w:rsidRPr="00716947" w:rsidRDefault="005E7322" w:rsidP="009D614E">
            <w:pPr>
              <w:jc w:val="right"/>
              <w:rPr>
                <w:rFonts w:ascii="Calibri" w:eastAsia="Times New Roman" w:hAnsi="Calibri" w:cs="Calibri"/>
                <w:color w:val="000000"/>
                <w:sz w:val="22"/>
                <w:szCs w:val="22"/>
              </w:rPr>
            </w:pPr>
          </w:p>
        </w:tc>
      </w:tr>
      <w:tr w:rsidR="005E7322" w:rsidRPr="00716947" w14:paraId="4DBA84CB" w14:textId="77777777" w:rsidTr="009D614E">
        <w:trPr>
          <w:trHeight w:val="288"/>
        </w:trPr>
        <w:tc>
          <w:tcPr>
            <w:tcW w:w="5051" w:type="dxa"/>
            <w:tcBorders>
              <w:top w:val="nil"/>
              <w:left w:val="nil"/>
              <w:bottom w:val="nil"/>
              <w:right w:val="nil"/>
            </w:tcBorders>
            <w:shd w:val="clear" w:color="auto" w:fill="auto"/>
            <w:noWrap/>
            <w:vAlign w:val="bottom"/>
            <w:hideMark/>
          </w:tcPr>
          <w:p w14:paraId="29F2B819"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Land, Building, and Equipment (less Acc Dep of $50,000)</w:t>
            </w:r>
          </w:p>
        </w:tc>
        <w:tc>
          <w:tcPr>
            <w:tcW w:w="1289" w:type="dxa"/>
            <w:tcBorders>
              <w:top w:val="nil"/>
              <w:left w:val="nil"/>
              <w:bottom w:val="nil"/>
              <w:right w:val="nil"/>
            </w:tcBorders>
            <w:shd w:val="clear" w:color="auto" w:fill="auto"/>
            <w:noWrap/>
            <w:vAlign w:val="bottom"/>
            <w:hideMark/>
          </w:tcPr>
          <w:p w14:paraId="5F8D6F1F" w14:textId="77777777" w:rsidR="005E7322" w:rsidRPr="00716947" w:rsidRDefault="005E7322" w:rsidP="009D614E">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530,000 </w:t>
            </w:r>
          </w:p>
        </w:tc>
        <w:tc>
          <w:tcPr>
            <w:tcW w:w="1240" w:type="dxa"/>
            <w:tcBorders>
              <w:top w:val="nil"/>
              <w:left w:val="nil"/>
              <w:bottom w:val="nil"/>
              <w:right w:val="nil"/>
            </w:tcBorders>
            <w:shd w:val="clear" w:color="auto" w:fill="auto"/>
            <w:noWrap/>
            <w:vAlign w:val="bottom"/>
            <w:hideMark/>
          </w:tcPr>
          <w:p w14:paraId="4FECE282" w14:textId="77777777" w:rsidR="005E7322" w:rsidRPr="00716947" w:rsidRDefault="005E7322" w:rsidP="009D614E">
            <w:pPr>
              <w:jc w:val="right"/>
              <w:rPr>
                <w:rFonts w:ascii="Calibri" w:eastAsia="Times New Roman" w:hAnsi="Calibri" w:cs="Calibri"/>
                <w:color w:val="000000"/>
                <w:sz w:val="22"/>
                <w:szCs w:val="22"/>
                <w:u w:val="single"/>
              </w:rPr>
            </w:pPr>
          </w:p>
        </w:tc>
      </w:tr>
      <w:tr w:rsidR="005E7322" w:rsidRPr="00716947" w14:paraId="1D0CCB97" w14:textId="77777777" w:rsidTr="009D614E">
        <w:trPr>
          <w:trHeight w:val="324"/>
        </w:trPr>
        <w:tc>
          <w:tcPr>
            <w:tcW w:w="5051" w:type="dxa"/>
            <w:tcBorders>
              <w:top w:val="nil"/>
              <w:left w:val="nil"/>
              <w:bottom w:val="nil"/>
              <w:right w:val="nil"/>
            </w:tcBorders>
            <w:shd w:val="clear" w:color="auto" w:fill="auto"/>
            <w:noWrap/>
            <w:vAlign w:val="bottom"/>
            <w:hideMark/>
          </w:tcPr>
          <w:p w14:paraId="07854B59"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 Assets</w:t>
            </w:r>
          </w:p>
        </w:tc>
        <w:tc>
          <w:tcPr>
            <w:tcW w:w="1289" w:type="dxa"/>
            <w:tcBorders>
              <w:top w:val="nil"/>
              <w:left w:val="nil"/>
              <w:bottom w:val="nil"/>
              <w:right w:val="nil"/>
            </w:tcBorders>
            <w:shd w:val="clear" w:color="auto" w:fill="auto"/>
            <w:noWrap/>
            <w:vAlign w:val="bottom"/>
            <w:hideMark/>
          </w:tcPr>
          <w:p w14:paraId="1FA84284" w14:textId="77777777" w:rsidR="005E7322" w:rsidRPr="00716947" w:rsidRDefault="005E7322" w:rsidP="009D614E">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1,980,000 </w:t>
            </w:r>
          </w:p>
        </w:tc>
        <w:tc>
          <w:tcPr>
            <w:tcW w:w="1240" w:type="dxa"/>
            <w:tcBorders>
              <w:top w:val="nil"/>
              <w:left w:val="nil"/>
              <w:bottom w:val="nil"/>
              <w:right w:val="nil"/>
            </w:tcBorders>
            <w:shd w:val="clear" w:color="auto" w:fill="auto"/>
            <w:noWrap/>
            <w:vAlign w:val="bottom"/>
            <w:hideMark/>
          </w:tcPr>
          <w:p w14:paraId="150C89BD" w14:textId="77777777" w:rsidR="005E7322" w:rsidRPr="00716947" w:rsidRDefault="005E7322" w:rsidP="009D614E">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80,000 </w:t>
            </w:r>
          </w:p>
        </w:tc>
      </w:tr>
      <w:tr w:rsidR="005E7322" w:rsidRPr="00716947" w14:paraId="6326477C" w14:textId="77777777" w:rsidTr="009D614E">
        <w:trPr>
          <w:trHeight w:val="288"/>
        </w:trPr>
        <w:tc>
          <w:tcPr>
            <w:tcW w:w="5051" w:type="dxa"/>
            <w:tcBorders>
              <w:top w:val="nil"/>
              <w:left w:val="nil"/>
              <w:bottom w:val="nil"/>
              <w:right w:val="nil"/>
            </w:tcBorders>
            <w:shd w:val="clear" w:color="auto" w:fill="auto"/>
            <w:noWrap/>
            <w:vAlign w:val="bottom"/>
            <w:hideMark/>
          </w:tcPr>
          <w:p w14:paraId="0EEB0E9D" w14:textId="77777777" w:rsidR="005E7322" w:rsidRPr="00716947" w:rsidRDefault="005E7322" w:rsidP="009D614E">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Liabilities and Fund Balances</w:t>
            </w:r>
          </w:p>
        </w:tc>
        <w:tc>
          <w:tcPr>
            <w:tcW w:w="1289" w:type="dxa"/>
            <w:tcBorders>
              <w:top w:val="nil"/>
              <w:left w:val="nil"/>
              <w:bottom w:val="nil"/>
              <w:right w:val="nil"/>
            </w:tcBorders>
            <w:shd w:val="clear" w:color="auto" w:fill="auto"/>
            <w:noWrap/>
            <w:vAlign w:val="bottom"/>
            <w:hideMark/>
          </w:tcPr>
          <w:p w14:paraId="6A9C5DB2" w14:textId="77777777" w:rsidR="005E7322" w:rsidRPr="00716947" w:rsidRDefault="005E7322" w:rsidP="009D614E">
            <w:pPr>
              <w:rPr>
                <w:rFonts w:ascii="Calibri" w:eastAsia="Times New Roman" w:hAnsi="Calibri" w:cs="Calibri"/>
                <w:b/>
                <w:bCs/>
                <w:color w:val="000000"/>
                <w:sz w:val="22"/>
                <w:szCs w:val="22"/>
              </w:rPr>
            </w:pPr>
          </w:p>
        </w:tc>
        <w:tc>
          <w:tcPr>
            <w:tcW w:w="1240" w:type="dxa"/>
            <w:tcBorders>
              <w:top w:val="nil"/>
              <w:left w:val="nil"/>
              <w:bottom w:val="nil"/>
              <w:right w:val="nil"/>
            </w:tcBorders>
            <w:shd w:val="clear" w:color="auto" w:fill="auto"/>
            <w:noWrap/>
            <w:vAlign w:val="bottom"/>
            <w:hideMark/>
          </w:tcPr>
          <w:p w14:paraId="0BC36C81" w14:textId="77777777" w:rsidR="005E7322" w:rsidRPr="00716947" w:rsidRDefault="005E7322" w:rsidP="009D614E">
            <w:pPr>
              <w:jc w:val="right"/>
              <w:rPr>
                <w:rFonts w:eastAsia="Times New Roman"/>
              </w:rPr>
            </w:pPr>
          </w:p>
        </w:tc>
      </w:tr>
      <w:tr w:rsidR="005E7322" w:rsidRPr="00716947" w14:paraId="6CD47038" w14:textId="77777777" w:rsidTr="009D614E">
        <w:trPr>
          <w:trHeight w:val="288"/>
        </w:trPr>
        <w:tc>
          <w:tcPr>
            <w:tcW w:w="5051" w:type="dxa"/>
            <w:tcBorders>
              <w:top w:val="nil"/>
              <w:left w:val="nil"/>
              <w:bottom w:val="nil"/>
              <w:right w:val="nil"/>
            </w:tcBorders>
            <w:shd w:val="clear" w:color="auto" w:fill="auto"/>
            <w:noWrap/>
            <w:vAlign w:val="bottom"/>
            <w:hideMark/>
          </w:tcPr>
          <w:p w14:paraId="4E9149D8"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Current Liabilities</w:t>
            </w:r>
          </w:p>
        </w:tc>
        <w:tc>
          <w:tcPr>
            <w:tcW w:w="1289" w:type="dxa"/>
            <w:tcBorders>
              <w:top w:val="nil"/>
              <w:left w:val="nil"/>
              <w:bottom w:val="nil"/>
              <w:right w:val="nil"/>
            </w:tcBorders>
            <w:shd w:val="clear" w:color="auto" w:fill="auto"/>
            <w:noWrap/>
            <w:vAlign w:val="bottom"/>
            <w:hideMark/>
          </w:tcPr>
          <w:p w14:paraId="36CACF97" w14:textId="77777777" w:rsidR="005E7322" w:rsidRPr="00716947" w:rsidRDefault="005E7322" w:rsidP="009D614E">
            <w:pPr>
              <w:rPr>
                <w:rFonts w:ascii="Calibri" w:eastAsia="Times New Roman" w:hAnsi="Calibri" w:cs="Calibri"/>
                <w:color w:val="000000"/>
                <w:sz w:val="22"/>
                <w:szCs w:val="22"/>
              </w:rPr>
            </w:pPr>
          </w:p>
        </w:tc>
        <w:tc>
          <w:tcPr>
            <w:tcW w:w="1240" w:type="dxa"/>
            <w:tcBorders>
              <w:top w:val="nil"/>
              <w:left w:val="nil"/>
              <w:bottom w:val="nil"/>
              <w:right w:val="nil"/>
            </w:tcBorders>
            <w:shd w:val="clear" w:color="auto" w:fill="auto"/>
            <w:noWrap/>
            <w:vAlign w:val="bottom"/>
            <w:hideMark/>
          </w:tcPr>
          <w:p w14:paraId="1D8AB1D1" w14:textId="77777777" w:rsidR="005E7322" w:rsidRPr="00716947" w:rsidRDefault="005E7322" w:rsidP="009D614E">
            <w:pPr>
              <w:jc w:val="right"/>
              <w:rPr>
                <w:rFonts w:eastAsia="Times New Roman"/>
              </w:rPr>
            </w:pPr>
          </w:p>
        </w:tc>
      </w:tr>
      <w:tr w:rsidR="005E7322" w:rsidRPr="00716947" w14:paraId="5D41DACC" w14:textId="77777777" w:rsidTr="009D614E">
        <w:trPr>
          <w:trHeight w:val="324"/>
        </w:trPr>
        <w:tc>
          <w:tcPr>
            <w:tcW w:w="5051" w:type="dxa"/>
            <w:tcBorders>
              <w:top w:val="nil"/>
              <w:left w:val="nil"/>
              <w:bottom w:val="nil"/>
              <w:right w:val="nil"/>
            </w:tcBorders>
            <w:shd w:val="clear" w:color="auto" w:fill="auto"/>
            <w:noWrap/>
            <w:vAlign w:val="bottom"/>
            <w:hideMark/>
          </w:tcPr>
          <w:p w14:paraId="2CE2179F"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Accounts Payable and Accrued Expenses</w:t>
            </w:r>
          </w:p>
        </w:tc>
        <w:tc>
          <w:tcPr>
            <w:tcW w:w="1289" w:type="dxa"/>
            <w:tcBorders>
              <w:top w:val="nil"/>
              <w:left w:val="nil"/>
              <w:bottom w:val="nil"/>
              <w:right w:val="nil"/>
            </w:tcBorders>
            <w:shd w:val="clear" w:color="auto" w:fill="auto"/>
            <w:noWrap/>
            <w:vAlign w:val="bottom"/>
            <w:hideMark/>
          </w:tcPr>
          <w:p w14:paraId="78B0EB3A" w14:textId="77777777" w:rsidR="005E7322" w:rsidRPr="00716947" w:rsidRDefault="005E7322" w:rsidP="009D614E">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w:t>
            </w:r>
            <w:r>
              <w:rPr>
                <w:rFonts w:ascii="Calibri" w:eastAsia="Times New Roman" w:hAnsi="Calibri" w:cs="Calibri"/>
                <w:color w:val="000000"/>
                <w:sz w:val="22"/>
                <w:szCs w:val="22"/>
                <w:u w:val="single"/>
              </w:rPr>
              <w:t>$</w:t>
            </w:r>
            <w:r w:rsidRPr="00716947">
              <w:rPr>
                <w:rFonts w:ascii="Calibri" w:eastAsia="Times New Roman" w:hAnsi="Calibri" w:cs="Calibri"/>
                <w:color w:val="000000"/>
                <w:sz w:val="22"/>
                <w:szCs w:val="22"/>
                <w:u w:val="single"/>
              </w:rPr>
              <w:t xml:space="preserve">150,000 </w:t>
            </w:r>
          </w:p>
        </w:tc>
        <w:tc>
          <w:tcPr>
            <w:tcW w:w="1240" w:type="dxa"/>
            <w:tcBorders>
              <w:top w:val="nil"/>
              <w:left w:val="nil"/>
              <w:bottom w:val="nil"/>
              <w:right w:val="nil"/>
            </w:tcBorders>
            <w:shd w:val="clear" w:color="auto" w:fill="auto"/>
            <w:noWrap/>
            <w:vAlign w:val="bottom"/>
            <w:hideMark/>
          </w:tcPr>
          <w:p w14:paraId="363D0050" w14:textId="77777777" w:rsidR="005E7322" w:rsidRPr="00716947" w:rsidRDefault="005E7322" w:rsidP="009D614E">
            <w:pPr>
              <w:jc w:val="right"/>
              <w:rPr>
                <w:rFonts w:ascii="Calibri" w:eastAsia="Times New Roman" w:hAnsi="Calibri" w:cs="Calibri"/>
                <w:color w:val="000000"/>
                <w:sz w:val="22"/>
                <w:szCs w:val="22"/>
                <w:u w:val="single"/>
              </w:rPr>
            </w:pPr>
          </w:p>
        </w:tc>
      </w:tr>
      <w:tr w:rsidR="005E7322" w:rsidRPr="00716947" w14:paraId="1197717B" w14:textId="77777777" w:rsidTr="009D614E">
        <w:trPr>
          <w:trHeight w:val="288"/>
        </w:trPr>
        <w:tc>
          <w:tcPr>
            <w:tcW w:w="5051" w:type="dxa"/>
            <w:tcBorders>
              <w:top w:val="nil"/>
              <w:left w:val="nil"/>
              <w:bottom w:val="nil"/>
              <w:right w:val="nil"/>
            </w:tcBorders>
            <w:shd w:val="clear" w:color="auto" w:fill="auto"/>
            <w:noWrap/>
            <w:vAlign w:val="bottom"/>
            <w:hideMark/>
          </w:tcPr>
          <w:p w14:paraId="4273A6DD"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lastRenderedPageBreak/>
              <w:t xml:space="preserve">     Total</w:t>
            </w:r>
          </w:p>
        </w:tc>
        <w:tc>
          <w:tcPr>
            <w:tcW w:w="1289" w:type="dxa"/>
            <w:tcBorders>
              <w:top w:val="nil"/>
              <w:left w:val="nil"/>
              <w:bottom w:val="nil"/>
              <w:right w:val="nil"/>
            </w:tcBorders>
            <w:shd w:val="clear" w:color="auto" w:fill="auto"/>
            <w:noWrap/>
            <w:vAlign w:val="bottom"/>
            <w:hideMark/>
          </w:tcPr>
          <w:p w14:paraId="69D5558F"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150,000 </w:t>
            </w:r>
          </w:p>
        </w:tc>
        <w:tc>
          <w:tcPr>
            <w:tcW w:w="1240" w:type="dxa"/>
            <w:tcBorders>
              <w:top w:val="nil"/>
              <w:left w:val="nil"/>
              <w:bottom w:val="nil"/>
              <w:right w:val="nil"/>
            </w:tcBorders>
            <w:shd w:val="clear" w:color="auto" w:fill="auto"/>
            <w:noWrap/>
            <w:vAlign w:val="bottom"/>
            <w:hideMark/>
          </w:tcPr>
          <w:p w14:paraId="384030A8" w14:textId="77777777" w:rsidR="005E7322" w:rsidRPr="00716947" w:rsidRDefault="005E7322" w:rsidP="009D614E">
            <w:pPr>
              <w:jc w:val="right"/>
              <w:rPr>
                <w:rFonts w:ascii="Calibri" w:eastAsia="Times New Roman" w:hAnsi="Calibri" w:cs="Calibri"/>
                <w:color w:val="000000"/>
                <w:sz w:val="22"/>
                <w:szCs w:val="22"/>
              </w:rPr>
            </w:pPr>
          </w:p>
        </w:tc>
      </w:tr>
      <w:tr w:rsidR="005E7322" w:rsidRPr="00716947" w14:paraId="43F66110" w14:textId="77777777" w:rsidTr="009D614E">
        <w:trPr>
          <w:trHeight w:val="288"/>
        </w:trPr>
        <w:tc>
          <w:tcPr>
            <w:tcW w:w="5051" w:type="dxa"/>
            <w:tcBorders>
              <w:top w:val="nil"/>
              <w:left w:val="nil"/>
              <w:bottom w:val="nil"/>
              <w:right w:val="nil"/>
            </w:tcBorders>
            <w:shd w:val="clear" w:color="auto" w:fill="auto"/>
            <w:noWrap/>
            <w:vAlign w:val="bottom"/>
            <w:hideMark/>
          </w:tcPr>
          <w:p w14:paraId="79E923FE"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Long-Term Debt</w:t>
            </w:r>
          </w:p>
        </w:tc>
        <w:tc>
          <w:tcPr>
            <w:tcW w:w="1289" w:type="dxa"/>
            <w:tcBorders>
              <w:top w:val="nil"/>
              <w:left w:val="nil"/>
              <w:bottom w:val="nil"/>
              <w:right w:val="nil"/>
            </w:tcBorders>
            <w:shd w:val="clear" w:color="auto" w:fill="auto"/>
            <w:noWrap/>
            <w:vAlign w:val="bottom"/>
            <w:hideMark/>
          </w:tcPr>
          <w:p w14:paraId="0016BCD7" w14:textId="77777777" w:rsidR="005E7322" w:rsidRPr="00716947" w:rsidRDefault="005E7322" w:rsidP="009D614E">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200,000 </w:t>
            </w:r>
          </w:p>
        </w:tc>
        <w:tc>
          <w:tcPr>
            <w:tcW w:w="1240" w:type="dxa"/>
            <w:tcBorders>
              <w:top w:val="nil"/>
              <w:left w:val="nil"/>
              <w:bottom w:val="nil"/>
              <w:right w:val="nil"/>
            </w:tcBorders>
            <w:shd w:val="clear" w:color="auto" w:fill="auto"/>
            <w:noWrap/>
            <w:vAlign w:val="bottom"/>
            <w:hideMark/>
          </w:tcPr>
          <w:p w14:paraId="0357376F" w14:textId="77777777" w:rsidR="005E7322" w:rsidRPr="00716947" w:rsidRDefault="005E7322" w:rsidP="009D614E">
            <w:pPr>
              <w:jc w:val="right"/>
              <w:rPr>
                <w:rFonts w:ascii="Calibri" w:eastAsia="Times New Roman" w:hAnsi="Calibri" w:cs="Calibri"/>
                <w:color w:val="000000"/>
                <w:sz w:val="22"/>
                <w:szCs w:val="22"/>
              </w:rPr>
            </w:pPr>
          </w:p>
        </w:tc>
      </w:tr>
      <w:tr w:rsidR="005E7322" w:rsidRPr="00716947" w14:paraId="6AE7CE9D" w14:textId="77777777" w:rsidTr="009D614E">
        <w:trPr>
          <w:trHeight w:val="288"/>
        </w:trPr>
        <w:tc>
          <w:tcPr>
            <w:tcW w:w="5051" w:type="dxa"/>
            <w:tcBorders>
              <w:top w:val="nil"/>
              <w:left w:val="nil"/>
              <w:bottom w:val="nil"/>
              <w:right w:val="nil"/>
            </w:tcBorders>
            <w:shd w:val="clear" w:color="auto" w:fill="auto"/>
            <w:noWrap/>
            <w:vAlign w:val="bottom"/>
            <w:hideMark/>
          </w:tcPr>
          <w:p w14:paraId="5DF66BBC"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Fund Balances</w:t>
            </w:r>
          </w:p>
        </w:tc>
        <w:tc>
          <w:tcPr>
            <w:tcW w:w="1289" w:type="dxa"/>
            <w:tcBorders>
              <w:top w:val="nil"/>
              <w:left w:val="nil"/>
              <w:bottom w:val="nil"/>
              <w:right w:val="nil"/>
            </w:tcBorders>
            <w:shd w:val="clear" w:color="auto" w:fill="auto"/>
            <w:noWrap/>
            <w:vAlign w:val="bottom"/>
            <w:hideMark/>
          </w:tcPr>
          <w:p w14:paraId="518FF984" w14:textId="77777777" w:rsidR="005E7322" w:rsidRPr="00716947" w:rsidRDefault="005E7322" w:rsidP="009D614E">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1,630,000 </w:t>
            </w:r>
          </w:p>
        </w:tc>
        <w:tc>
          <w:tcPr>
            <w:tcW w:w="1240" w:type="dxa"/>
            <w:tcBorders>
              <w:top w:val="nil"/>
              <w:left w:val="nil"/>
              <w:bottom w:val="nil"/>
              <w:right w:val="nil"/>
            </w:tcBorders>
            <w:shd w:val="clear" w:color="auto" w:fill="auto"/>
            <w:noWrap/>
            <w:vAlign w:val="bottom"/>
            <w:hideMark/>
          </w:tcPr>
          <w:p w14:paraId="1B641E36" w14:textId="77777777" w:rsidR="005E7322" w:rsidRPr="00716947" w:rsidRDefault="005E7322" w:rsidP="009D614E">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80,000 </w:t>
            </w:r>
          </w:p>
        </w:tc>
      </w:tr>
      <w:tr w:rsidR="005E7322" w:rsidRPr="00716947" w14:paraId="424802AD" w14:textId="77777777" w:rsidTr="009D614E">
        <w:trPr>
          <w:trHeight w:val="324"/>
        </w:trPr>
        <w:tc>
          <w:tcPr>
            <w:tcW w:w="5051" w:type="dxa"/>
            <w:tcBorders>
              <w:top w:val="nil"/>
              <w:left w:val="nil"/>
              <w:bottom w:val="nil"/>
              <w:right w:val="nil"/>
            </w:tcBorders>
            <w:shd w:val="clear" w:color="auto" w:fill="auto"/>
            <w:noWrap/>
            <w:vAlign w:val="bottom"/>
            <w:hideMark/>
          </w:tcPr>
          <w:p w14:paraId="59EE446F" w14:textId="77777777" w:rsidR="005E7322" w:rsidRPr="00716947" w:rsidRDefault="005E7322" w:rsidP="009D614E">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 Liabilities and Fund Balances</w:t>
            </w:r>
          </w:p>
        </w:tc>
        <w:tc>
          <w:tcPr>
            <w:tcW w:w="1289" w:type="dxa"/>
            <w:tcBorders>
              <w:top w:val="nil"/>
              <w:left w:val="nil"/>
              <w:bottom w:val="nil"/>
              <w:right w:val="nil"/>
            </w:tcBorders>
            <w:shd w:val="clear" w:color="auto" w:fill="auto"/>
            <w:noWrap/>
            <w:vAlign w:val="bottom"/>
            <w:hideMark/>
          </w:tcPr>
          <w:p w14:paraId="24C449A4" w14:textId="77777777" w:rsidR="005E7322" w:rsidRPr="00716947" w:rsidRDefault="005E7322" w:rsidP="009D614E">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1,980,000 </w:t>
            </w:r>
          </w:p>
        </w:tc>
        <w:tc>
          <w:tcPr>
            <w:tcW w:w="1240" w:type="dxa"/>
            <w:tcBorders>
              <w:top w:val="nil"/>
              <w:left w:val="nil"/>
              <w:bottom w:val="nil"/>
              <w:right w:val="nil"/>
            </w:tcBorders>
            <w:shd w:val="clear" w:color="auto" w:fill="auto"/>
            <w:noWrap/>
            <w:vAlign w:val="bottom"/>
            <w:hideMark/>
          </w:tcPr>
          <w:p w14:paraId="1949E0F6" w14:textId="77777777" w:rsidR="005E7322" w:rsidRPr="00716947" w:rsidRDefault="005E7322" w:rsidP="009D614E">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80,000 </w:t>
            </w:r>
          </w:p>
        </w:tc>
      </w:tr>
    </w:tbl>
    <w:p w14:paraId="5F9B815C" w14:textId="77777777" w:rsidR="005E7322" w:rsidRDefault="005E7322" w:rsidP="005E7322">
      <w:pPr>
        <w:rPr>
          <w:rFonts w:cstheme="minorHAnsi"/>
          <w:b/>
          <w:bCs/>
        </w:rPr>
      </w:pPr>
    </w:p>
    <w:tbl>
      <w:tblPr>
        <w:tblW w:w="7580" w:type="dxa"/>
        <w:tblLook w:val="04A0" w:firstRow="1" w:lastRow="0" w:firstColumn="1" w:lastColumn="0" w:noHBand="0" w:noVBand="1"/>
      </w:tblPr>
      <w:tblGrid>
        <w:gridCol w:w="4115"/>
        <w:gridCol w:w="1788"/>
        <w:gridCol w:w="1677"/>
      </w:tblGrid>
      <w:tr w:rsidR="005E7322" w:rsidRPr="00BD5379" w14:paraId="08B84015"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6BBE9071" w14:textId="77777777" w:rsidR="005E7322" w:rsidRPr="00BD5379" w:rsidRDefault="005E7322" w:rsidP="009D614E">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Preston Library</w:t>
            </w:r>
          </w:p>
        </w:tc>
      </w:tr>
      <w:tr w:rsidR="005E7322" w:rsidRPr="00BD5379" w14:paraId="68BC8072"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1F7F1104" w14:textId="77777777" w:rsidR="005E7322" w:rsidRPr="00BD5379" w:rsidRDefault="005E7322" w:rsidP="009D614E">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Statement of Activities</w:t>
            </w:r>
          </w:p>
        </w:tc>
      </w:tr>
      <w:tr w:rsidR="005E7322" w:rsidRPr="00BD5379" w14:paraId="5054FB3A" w14:textId="77777777" w:rsidTr="009D614E">
        <w:trPr>
          <w:trHeight w:val="288"/>
        </w:trPr>
        <w:tc>
          <w:tcPr>
            <w:tcW w:w="7580" w:type="dxa"/>
            <w:gridSpan w:val="3"/>
            <w:tcBorders>
              <w:top w:val="nil"/>
              <w:left w:val="nil"/>
              <w:bottom w:val="nil"/>
              <w:right w:val="nil"/>
            </w:tcBorders>
            <w:shd w:val="clear" w:color="auto" w:fill="auto"/>
            <w:noWrap/>
            <w:vAlign w:val="bottom"/>
            <w:hideMark/>
          </w:tcPr>
          <w:p w14:paraId="229885E2" w14:textId="77777777" w:rsidR="005E7322" w:rsidRPr="00BD5379" w:rsidRDefault="005E7322" w:rsidP="009D614E">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for Year Ended February 28, 2019</w:t>
            </w:r>
          </w:p>
        </w:tc>
      </w:tr>
      <w:tr w:rsidR="005E7322" w:rsidRPr="00BD5379" w14:paraId="5DFF9DED" w14:textId="77777777" w:rsidTr="009D614E">
        <w:trPr>
          <w:trHeight w:val="576"/>
        </w:trPr>
        <w:tc>
          <w:tcPr>
            <w:tcW w:w="4115" w:type="dxa"/>
            <w:tcBorders>
              <w:top w:val="nil"/>
              <w:left w:val="nil"/>
              <w:bottom w:val="nil"/>
              <w:right w:val="nil"/>
            </w:tcBorders>
            <w:shd w:val="clear" w:color="auto" w:fill="auto"/>
            <w:noWrap/>
            <w:vAlign w:val="bottom"/>
            <w:hideMark/>
          </w:tcPr>
          <w:p w14:paraId="6736CEE3" w14:textId="77777777" w:rsidR="005E7322" w:rsidRPr="00BD5379" w:rsidRDefault="005E7322" w:rsidP="009D614E">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Support and Revenue</w:t>
            </w:r>
          </w:p>
        </w:tc>
        <w:tc>
          <w:tcPr>
            <w:tcW w:w="1788" w:type="dxa"/>
            <w:tcBorders>
              <w:top w:val="nil"/>
              <w:left w:val="nil"/>
              <w:bottom w:val="nil"/>
              <w:right w:val="nil"/>
            </w:tcBorders>
            <w:shd w:val="clear" w:color="auto" w:fill="auto"/>
            <w:noWrap/>
            <w:vAlign w:val="bottom"/>
            <w:hideMark/>
          </w:tcPr>
          <w:p w14:paraId="3CABCD1B" w14:textId="77777777" w:rsidR="005E7322" w:rsidRPr="00BD5379" w:rsidRDefault="005E7322" w:rsidP="009D614E">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Unrestricted</w:t>
            </w:r>
          </w:p>
        </w:tc>
        <w:tc>
          <w:tcPr>
            <w:tcW w:w="1677" w:type="dxa"/>
            <w:tcBorders>
              <w:top w:val="nil"/>
              <w:left w:val="nil"/>
              <w:bottom w:val="nil"/>
              <w:right w:val="nil"/>
            </w:tcBorders>
            <w:shd w:val="clear" w:color="auto" w:fill="auto"/>
            <w:vAlign w:val="bottom"/>
            <w:hideMark/>
          </w:tcPr>
          <w:p w14:paraId="25E85B34" w14:textId="77777777" w:rsidR="005E7322" w:rsidRPr="00BD5379" w:rsidRDefault="005E7322" w:rsidP="009D614E">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Temporarily Restricted</w:t>
            </w:r>
          </w:p>
        </w:tc>
      </w:tr>
      <w:tr w:rsidR="005E7322" w:rsidRPr="00BD5379" w14:paraId="137176FE" w14:textId="77777777" w:rsidTr="009D614E">
        <w:trPr>
          <w:trHeight w:val="288"/>
        </w:trPr>
        <w:tc>
          <w:tcPr>
            <w:tcW w:w="4115" w:type="dxa"/>
            <w:tcBorders>
              <w:top w:val="nil"/>
              <w:left w:val="nil"/>
              <w:bottom w:val="nil"/>
              <w:right w:val="nil"/>
            </w:tcBorders>
            <w:shd w:val="clear" w:color="auto" w:fill="auto"/>
            <w:noWrap/>
            <w:vAlign w:val="bottom"/>
            <w:hideMark/>
          </w:tcPr>
          <w:p w14:paraId="325A643E"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Support and Revenue</w:t>
            </w:r>
          </w:p>
        </w:tc>
        <w:tc>
          <w:tcPr>
            <w:tcW w:w="1788" w:type="dxa"/>
            <w:tcBorders>
              <w:top w:val="nil"/>
              <w:left w:val="nil"/>
              <w:bottom w:val="nil"/>
              <w:right w:val="nil"/>
            </w:tcBorders>
            <w:shd w:val="clear" w:color="auto" w:fill="auto"/>
            <w:noWrap/>
            <w:vAlign w:val="bottom"/>
            <w:hideMark/>
          </w:tcPr>
          <w:p w14:paraId="50C45B84" w14:textId="77777777" w:rsidR="005E7322" w:rsidRPr="00BD5379" w:rsidRDefault="005E7322" w:rsidP="009D614E">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17F7AB40" w14:textId="77777777" w:rsidR="005E7322" w:rsidRPr="00BD5379" w:rsidRDefault="005E7322" w:rsidP="009D614E">
            <w:pPr>
              <w:rPr>
                <w:rFonts w:eastAsia="Times New Roman"/>
              </w:rPr>
            </w:pPr>
          </w:p>
        </w:tc>
      </w:tr>
      <w:tr w:rsidR="005E7322" w:rsidRPr="00BD5379" w14:paraId="3AEA74DE" w14:textId="77777777" w:rsidTr="009D614E">
        <w:trPr>
          <w:trHeight w:val="288"/>
        </w:trPr>
        <w:tc>
          <w:tcPr>
            <w:tcW w:w="4115" w:type="dxa"/>
            <w:tcBorders>
              <w:top w:val="nil"/>
              <w:left w:val="nil"/>
              <w:bottom w:val="nil"/>
              <w:right w:val="nil"/>
            </w:tcBorders>
            <w:shd w:val="clear" w:color="auto" w:fill="auto"/>
            <w:noWrap/>
            <w:vAlign w:val="bottom"/>
            <w:hideMark/>
          </w:tcPr>
          <w:p w14:paraId="02EE9F5B"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Grants</w:t>
            </w:r>
          </w:p>
        </w:tc>
        <w:tc>
          <w:tcPr>
            <w:tcW w:w="1788" w:type="dxa"/>
            <w:tcBorders>
              <w:top w:val="nil"/>
              <w:left w:val="nil"/>
              <w:bottom w:val="nil"/>
              <w:right w:val="nil"/>
            </w:tcBorders>
            <w:shd w:val="clear" w:color="auto" w:fill="auto"/>
            <w:noWrap/>
            <w:vAlign w:val="bottom"/>
            <w:hideMark/>
          </w:tcPr>
          <w:p w14:paraId="17641890"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70,000 </w:t>
            </w:r>
          </w:p>
        </w:tc>
        <w:tc>
          <w:tcPr>
            <w:tcW w:w="1677" w:type="dxa"/>
            <w:tcBorders>
              <w:top w:val="nil"/>
              <w:left w:val="nil"/>
              <w:bottom w:val="nil"/>
              <w:right w:val="nil"/>
            </w:tcBorders>
            <w:shd w:val="clear" w:color="auto" w:fill="auto"/>
            <w:noWrap/>
            <w:vAlign w:val="bottom"/>
            <w:hideMark/>
          </w:tcPr>
          <w:p w14:paraId="760F101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   </w:t>
            </w:r>
          </w:p>
        </w:tc>
      </w:tr>
      <w:tr w:rsidR="005E7322" w:rsidRPr="00BD5379" w14:paraId="6FA6AB19" w14:textId="77777777" w:rsidTr="009D614E">
        <w:trPr>
          <w:trHeight w:val="324"/>
        </w:trPr>
        <w:tc>
          <w:tcPr>
            <w:tcW w:w="4115" w:type="dxa"/>
            <w:tcBorders>
              <w:top w:val="nil"/>
              <w:left w:val="nil"/>
              <w:bottom w:val="nil"/>
              <w:right w:val="nil"/>
            </w:tcBorders>
            <w:shd w:val="clear" w:color="auto" w:fill="auto"/>
            <w:noWrap/>
            <w:vAlign w:val="bottom"/>
            <w:hideMark/>
          </w:tcPr>
          <w:p w14:paraId="4F922903"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Gifts</w:t>
            </w:r>
          </w:p>
        </w:tc>
        <w:tc>
          <w:tcPr>
            <w:tcW w:w="1788" w:type="dxa"/>
            <w:tcBorders>
              <w:top w:val="nil"/>
              <w:left w:val="nil"/>
              <w:bottom w:val="nil"/>
              <w:right w:val="nil"/>
            </w:tcBorders>
            <w:shd w:val="clear" w:color="auto" w:fill="auto"/>
            <w:noWrap/>
            <w:vAlign w:val="bottom"/>
            <w:hideMark/>
          </w:tcPr>
          <w:p w14:paraId="353C330E"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300,000 </w:t>
            </w:r>
          </w:p>
        </w:tc>
        <w:tc>
          <w:tcPr>
            <w:tcW w:w="1677" w:type="dxa"/>
            <w:tcBorders>
              <w:top w:val="nil"/>
              <w:left w:val="nil"/>
              <w:bottom w:val="nil"/>
              <w:right w:val="nil"/>
            </w:tcBorders>
            <w:shd w:val="clear" w:color="auto" w:fill="auto"/>
            <w:noWrap/>
            <w:vAlign w:val="bottom"/>
            <w:hideMark/>
          </w:tcPr>
          <w:p w14:paraId="617F6731"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80,000 </w:t>
            </w:r>
          </w:p>
        </w:tc>
      </w:tr>
      <w:tr w:rsidR="005E7322" w:rsidRPr="00BD5379" w14:paraId="0468F4B3" w14:textId="77777777" w:rsidTr="009D614E">
        <w:trPr>
          <w:trHeight w:val="324"/>
        </w:trPr>
        <w:tc>
          <w:tcPr>
            <w:tcW w:w="4115" w:type="dxa"/>
            <w:tcBorders>
              <w:top w:val="nil"/>
              <w:left w:val="nil"/>
              <w:bottom w:val="nil"/>
              <w:right w:val="nil"/>
            </w:tcBorders>
            <w:shd w:val="clear" w:color="auto" w:fill="auto"/>
            <w:noWrap/>
            <w:vAlign w:val="bottom"/>
            <w:hideMark/>
          </w:tcPr>
          <w:p w14:paraId="67FED84A"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36BC729D"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370,000 </w:t>
            </w:r>
          </w:p>
        </w:tc>
        <w:tc>
          <w:tcPr>
            <w:tcW w:w="1677" w:type="dxa"/>
            <w:tcBorders>
              <w:top w:val="nil"/>
              <w:left w:val="nil"/>
              <w:bottom w:val="nil"/>
              <w:right w:val="nil"/>
            </w:tcBorders>
            <w:shd w:val="clear" w:color="auto" w:fill="auto"/>
            <w:noWrap/>
            <w:vAlign w:val="bottom"/>
            <w:hideMark/>
          </w:tcPr>
          <w:p w14:paraId="7685C1CE"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80,000 </w:t>
            </w:r>
          </w:p>
        </w:tc>
      </w:tr>
      <w:tr w:rsidR="005E7322" w:rsidRPr="00BD5379" w14:paraId="676BF6E7" w14:textId="77777777" w:rsidTr="009D614E">
        <w:trPr>
          <w:trHeight w:val="288"/>
        </w:trPr>
        <w:tc>
          <w:tcPr>
            <w:tcW w:w="4115" w:type="dxa"/>
            <w:tcBorders>
              <w:top w:val="nil"/>
              <w:left w:val="nil"/>
              <w:bottom w:val="nil"/>
              <w:right w:val="nil"/>
            </w:tcBorders>
            <w:shd w:val="clear" w:color="auto" w:fill="auto"/>
            <w:noWrap/>
            <w:vAlign w:val="bottom"/>
            <w:hideMark/>
          </w:tcPr>
          <w:p w14:paraId="49802A0E"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Revenue</w:t>
            </w:r>
          </w:p>
        </w:tc>
        <w:tc>
          <w:tcPr>
            <w:tcW w:w="1788" w:type="dxa"/>
            <w:tcBorders>
              <w:top w:val="nil"/>
              <w:left w:val="nil"/>
              <w:bottom w:val="nil"/>
              <w:right w:val="nil"/>
            </w:tcBorders>
            <w:shd w:val="clear" w:color="auto" w:fill="auto"/>
            <w:noWrap/>
            <w:vAlign w:val="bottom"/>
            <w:hideMark/>
          </w:tcPr>
          <w:p w14:paraId="54DA294F" w14:textId="77777777" w:rsidR="005E7322" w:rsidRPr="00BD5379" w:rsidRDefault="005E7322" w:rsidP="009D614E">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506FADD0" w14:textId="77777777" w:rsidR="005E7322" w:rsidRPr="00BD5379" w:rsidRDefault="005E7322" w:rsidP="009D614E">
            <w:pPr>
              <w:rPr>
                <w:rFonts w:eastAsia="Times New Roman"/>
              </w:rPr>
            </w:pPr>
          </w:p>
        </w:tc>
      </w:tr>
      <w:tr w:rsidR="005E7322" w:rsidRPr="00BD5379" w14:paraId="15B36B87" w14:textId="77777777" w:rsidTr="009D614E">
        <w:trPr>
          <w:trHeight w:val="288"/>
        </w:trPr>
        <w:tc>
          <w:tcPr>
            <w:tcW w:w="4115" w:type="dxa"/>
            <w:tcBorders>
              <w:top w:val="nil"/>
              <w:left w:val="nil"/>
              <w:bottom w:val="nil"/>
              <w:right w:val="nil"/>
            </w:tcBorders>
            <w:shd w:val="clear" w:color="auto" w:fill="auto"/>
            <w:noWrap/>
            <w:vAlign w:val="bottom"/>
            <w:hideMark/>
          </w:tcPr>
          <w:p w14:paraId="33EBDCCD"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Service Fees</w:t>
            </w:r>
          </w:p>
        </w:tc>
        <w:tc>
          <w:tcPr>
            <w:tcW w:w="1788" w:type="dxa"/>
            <w:tcBorders>
              <w:top w:val="nil"/>
              <w:left w:val="nil"/>
              <w:bottom w:val="nil"/>
              <w:right w:val="nil"/>
            </w:tcBorders>
            <w:shd w:val="clear" w:color="auto" w:fill="auto"/>
            <w:noWrap/>
            <w:vAlign w:val="bottom"/>
            <w:hideMark/>
          </w:tcPr>
          <w:p w14:paraId="7A8278FD"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22,000 </w:t>
            </w:r>
          </w:p>
        </w:tc>
        <w:tc>
          <w:tcPr>
            <w:tcW w:w="1677" w:type="dxa"/>
            <w:tcBorders>
              <w:top w:val="nil"/>
              <w:left w:val="nil"/>
              <w:bottom w:val="nil"/>
              <w:right w:val="nil"/>
            </w:tcBorders>
            <w:shd w:val="clear" w:color="auto" w:fill="auto"/>
            <w:noWrap/>
            <w:vAlign w:val="bottom"/>
            <w:hideMark/>
          </w:tcPr>
          <w:p w14:paraId="7A687DEA" w14:textId="77777777" w:rsidR="005E7322" w:rsidRPr="00BD5379" w:rsidRDefault="005E7322" w:rsidP="009D614E">
            <w:pPr>
              <w:rPr>
                <w:rFonts w:ascii="Calibri" w:eastAsia="Times New Roman" w:hAnsi="Calibri" w:cs="Calibri"/>
                <w:color w:val="000000"/>
                <w:sz w:val="22"/>
                <w:szCs w:val="22"/>
              </w:rPr>
            </w:pPr>
          </w:p>
        </w:tc>
      </w:tr>
      <w:tr w:rsidR="005E7322" w:rsidRPr="00BD5379" w14:paraId="6FEE3AA9" w14:textId="77777777" w:rsidTr="009D614E">
        <w:trPr>
          <w:trHeight w:val="288"/>
        </w:trPr>
        <w:tc>
          <w:tcPr>
            <w:tcW w:w="4115" w:type="dxa"/>
            <w:tcBorders>
              <w:top w:val="nil"/>
              <w:left w:val="nil"/>
              <w:bottom w:val="nil"/>
              <w:right w:val="nil"/>
            </w:tcBorders>
            <w:shd w:val="clear" w:color="auto" w:fill="auto"/>
            <w:noWrap/>
            <w:vAlign w:val="bottom"/>
            <w:hideMark/>
          </w:tcPr>
          <w:p w14:paraId="1F30D4B7"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Book Rentals and Fines</w:t>
            </w:r>
          </w:p>
        </w:tc>
        <w:tc>
          <w:tcPr>
            <w:tcW w:w="1788" w:type="dxa"/>
            <w:tcBorders>
              <w:top w:val="nil"/>
              <w:left w:val="nil"/>
              <w:bottom w:val="nil"/>
              <w:right w:val="nil"/>
            </w:tcBorders>
            <w:shd w:val="clear" w:color="auto" w:fill="auto"/>
            <w:noWrap/>
            <w:vAlign w:val="bottom"/>
            <w:hideMark/>
          </w:tcPr>
          <w:p w14:paraId="2F5D2C93"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107,000 </w:t>
            </w:r>
          </w:p>
        </w:tc>
        <w:tc>
          <w:tcPr>
            <w:tcW w:w="1677" w:type="dxa"/>
            <w:tcBorders>
              <w:top w:val="nil"/>
              <w:left w:val="nil"/>
              <w:bottom w:val="nil"/>
              <w:right w:val="nil"/>
            </w:tcBorders>
            <w:shd w:val="clear" w:color="auto" w:fill="auto"/>
            <w:noWrap/>
            <w:vAlign w:val="bottom"/>
            <w:hideMark/>
          </w:tcPr>
          <w:p w14:paraId="2483D0CE" w14:textId="77777777" w:rsidR="005E7322" w:rsidRPr="00BD5379" w:rsidRDefault="005E7322" w:rsidP="009D614E">
            <w:pPr>
              <w:rPr>
                <w:rFonts w:ascii="Calibri" w:eastAsia="Times New Roman" w:hAnsi="Calibri" w:cs="Calibri"/>
                <w:color w:val="000000"/>
                <w:sz w:val="22"/>
                <w:szCs w:val="22"/>
              </w:rPr>
            </w:pPr>
          </w:p>
        </w:tc>
      </w:tr>
      <w:tr w:rsidR="005E7322" w:rsidRPr="00BD5379" w14:paraId="1C0456D4" w14:textId="77777777" w:rsidTr="009D614E">
        <w:trPr>
          <w:trHeight w:val="324"/>
        </w:trPr>
        <w:tc>
          <w:tcPr>
            <w:tcW w:w="4115" w:type="dxa"/>
            <w:tcBorders>
              <w:top w:val="nil"/>
              <w:left w:val="nil"/>
              <w:bottom w:val="nil"/>
              <w:right w:val="nil"/>
            </w:tcBorders>
            <w:shd w:val="clear" w:color="auto" w:fill="auto"/>
            <w:noWrap/>
            <w:vAlign w:val="bottom"/>
            <w:hideMark/>
          </w:tcPr>
          <w:p w14:paraId="214D5EB5"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Investment Income</w:t>
            </w:r>
          </w:p>
        </w:tc>
        <w:tc>
          <w:tcPr>
            <w:tcW w:w="1788" w:type="dxa"/>
            <w:tcBorders>
              <w:top w:val="nil"/>
              <w:left w:val="nil"/>
              <w:bottom w:val="nil"/>
              <w:right w:val="nil"/>
            </w:tcBorders>
            <w:shd w:val="clear" w:color="auto" w:fill="auto"/>
            <w:noWrap/>
            <w:vAlign w:val="bottom"/>
            <w:hideMark/>
          </w:tcPr>
          <w:p w14:paraId="3036FC3A"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71,000 </w:t>
            </w:r>
          </w:p>
        </w:tc>
        <w:tc>
          <w:tcPr>
            <w:tcW w:w="1677" w:type="dxa"/>
            <w:tcBorders>
              <w:top w:val="nil"/>
              <w:left w:val="nil"/>
              <w:bottom w:val="nil"/>
              <w:right w:val="nil"/>
            </w:tcBorders>
            <w:shd w:val="clear" w:color="auto" w:fill="auto"/>
            <w:noWrap/>
            <w:vAlign w:val="bottom"/>
            <w:hideMark/>
          </w:tcPr>
          <w:p w14:paraId="487718E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w:t>
            </w:r>
          </w:p>
        </w:tc>
      </w:tr>
      <w:tr w:rsidR="005E7322" w:rsidRPr="00BD5379" w14:paraId="46993522" w14:textId="77777777" w:rsidTr="009D614E">
        <w:trPr>
          <w:trHeight w:val="324"/>
        </w:trPr>
        <w:tc>
          <w:tcPr>
            <w:tcW w:w="4115" w:type="dxa"/>
            <w:tcBorders>
              <w:top w:val="nil"/>
              <w:left w:val="nil"/>
              <w:bottom w:val="nil"/>
              <w:right w:val="nil"/>
            </w:tcBorders>
            <w:shd w:val="clear" w:color="auto" w:fill="auto"/>
            <w:noWrap/>
            <w:vAlign w:val="bottom"/>
            <w:hideMark/>
          </w:tcPr>
          <w:p w14:paraId="6D83B9DC"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717E2B9F"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200,000 </w:t>
            </w:r>
          </w:p>
        </w:tc>
        <w:tc>
          <w:tcPr>
            <w:tcW w:w="1677" w:type="dxa"/>
            <w:tcBorders>
              <w:top w:val="nil"/>
              <w:left w:val="nil"/>
              <w:bottom w:val="nil"/>
              <w:right w:val="nil"/>
            </w:tcBorders>
            <w:shd w:val="clear" w:color="auto" w:fill="auto"/>
            <w:noWrap/>
            <w:vAlign w:val="bottom"/>
            <w:hideMark/>
          </w:tcPr>
          <w:p w14:paraId="105C78F6" w14:textId="77777777" w:rsidR="005E7322" w:rsidRPr="00BD5379" w:rsidRDefault="005E7322" w:rsidP="009D614E">
            <w:pPr>
              <w:rPr>
                <w:rFonts w:ascii="Calibri" w:eastAsia="Times New Roman" w:hAnsi="Calibri" w:cs="Calibri"/>
                <w:color w:val="000000"/>
                <w:sz w:val="22"/>
                <w:szCs w:val="22"/>
                <w:u w:val="single"/>
              </w:rPr>
            </w:pPr>
          </w:p>
        </w:tc>
      </w:tr>
      <w:tr w:rsidR="005E7322" w:rsidRPr="00BD5379" w14:paraId="68DA676D" w14:textId="77777777" w:rsidTr="009D614E">
        <w:trPr>
          <w:trHeight w:val="324"/>
        </w:trPr>
        <w:tc>
          <w:tcPr>
            <w:tcW w:w="4115" w:type="dxa"/>
            <w:tcBorders>
              <w:top w:val="nil"/>
              <w:left w:val="nil"/>
              <w:bottom w:val="nil"/>
              <w:right w:val="nil"/>
            </w:tcBorders>
            <w:shd w:val="clear" w:color="auto" w:fill="auto"/>
            <w:noWrap/>
            <w:vAlign w:val="bottom"/>
            <w:hideMark/>
          </w:tcPr>
          <w:p w14:paraId="7E9822ED"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 Support and Revenue</w:t>
            </w:r>
          </w:p>
        </w:tc>
        <w:tc>
          <w:tcPr>
            <w:tcW w:w="1788" w:type="dxa"/>
            <w:tcBorders>
              <w:top w:val="nil"/>
              <w:left w:val="nil"/>
              <w:bottom w:val="nil"/>
              <w:right w:val="nil"/>
            </w:tcBorders>
            <w:shd w:val="clear" w:color="auto" w:fill="auto"/>
            <w:noWrap/>
            <w:vAlign w:val="bottom"/>
            <w:hideMark/>
          </w:tcPr>
          <w:p w14:paraId="2D80EC8A" w14:textId="77777777" w:rsidR="005E7322" w:rsidRPr="00BD5379" w:rsidRDefault="005E7322" w:rsidP="009D614E">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570,000 </w:t>
            </w:r>
          </w:p>
        </w:tc>
        <w:tc>
          <w:tcPr>
            <w:tcW w:w="1677" w:type="dxa"/>
            <w:tcBorders>
              <w:top w:val="nil"/>
              <w:left w:val="nil"/>
              <w:bottom w:val="nil"/>
              <w:right w:val="nil"/>
            </w:tcBorders>
            <w:shd w:val="clear" w:color="auto" w:fill="auto"/>
            <w:noWrap/>
            <w:vAlign w:val="bottom"/>
            <w:hideMark/>
          </w:tcPr>
          <w:p w14:paraId="45FF2926" w14:textId="77777777" w:rsidR="005E7322" w:rsidRPr="00BD5379" w:rsidRDefault="005E7322" w:rsidP="009D614E">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80,000 </w:t>
            </w:r>
          </w:p>
        </w:tc>
      </w:tr>
      <w:tr w:rsidR="005E7322" w:rsidRPr="00BD5379" w14:paraId="4DD52E05" w14:textId="77777777" w:rsidTr="009D614E">
        <w:trPr>
          <w:trHeight w:val="288"/>
        </w:trPr>
        <w:tc>
          <w:tcPr>
            <w:tcW w:w="4115" w:type="dxa"/>
            <w:tcBorders>
              <w:top w:val="nil"/>
              <w:left w:val="nil"/>
              <w:bottom w:val="nil"/>
              <w:right w:val="nil"/>
            </w:tcBorders>
            <w:shd w:val="clear" w:color="auto" w:fill="auto"/>
            <w:noWrap/>
            <w:vAlign w:val="bottom"/>
            <w:hideMark/>
          </w:tcPr>
          <w:p w14:paraId="1DBEAB86" w14:textId="77777777" w:rsidR="005E7322" w:rsidRPr="00BD5379" w:rsidRDefault="005E7322" w:rsidP="009D614E">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Expenses</w:t>
            </w:r>
          </w:p>
        </w:tc>
        <w:tc>
          <w:tcPr>
            <w:tcW w:w="1788" w:type="dxa"/>
            <w:tcBorders>
              <w:top w:val="nil"/>
              <w:left w:val="nil"/>
              <w:bottom w:val="nil"/>
              <w:right w:val="nil"/>
            </w:tcBorders>
            <w:shd w:val="clear" w:color="auto" w:fill="auto"/>
            <w:noWrap/>
            <w:vAlign w:val="bottom"/>
            <w:hideMark/>
          </w:tcPr>
          <w:p w14:paraId="36C6EEE0" w14:textId="77777777" w:rsidR="005E7322" w:rsidRPr="00BD5379" w:rsidRDefault="005E7322" w:rsidP="009D614E">
            <w:pPr>
              <w:rPr>
                <w:rFonts w:ascii="Calibri" w:eastAsia="Times New Roman" w:hAnsi="Calibri" w:cs="Calibri"/>
                <w:b/>
                <w:bCs/>
                <w:color w:val="000000"/>
                <w:sz w:val="22"/>
                <w:szCs w:val="22"/>
              </w:rPr>
            </w:pPr>
          </w:p>
        </w:tc>
        <w:tc>
          <w:tcPr>
            <w:tcW w:w="1677" w:type="dxa"/>
            <w:tcBorders>
              <w:top w:val="nil"/>
              <w:left w:val="nil"/>
              <w:bottom w:val="nil"/>
              <w:right w:val="nil"/>
            </w:tcBorders>
            <w:shd w:val="clear" w:color="auto" w:fill="auto"/>
            <w:noWrap/>
            <w:vAlign w:val="bottom"/>
            <w:hideMark/>
          </w:tcPr>
          <w:p w14:paraId="08C6CDE3" w14:textId="77777777" w:rsidR="005E7322" w:rsidRPr="00BD5379" w:rsidRDefault="005E7322" w:rsidP="009D614E">
            <w:pPr>
              <w:rPr>
                <w:rFonts w:eastAsia="Times New Roman"/>
              </w:rPr>
            </w:pPr>
          </w:p>
        </w:tc>
      </w:tr>
      <w:tr w:rsidR="005E7322" w:rsidRPr="00BD5379" w14:paraId="1E316B10" w14:textId="77777777" w:rsidTr="009D614E">
        <w:trPr>
          <w:trHeight w:val="288"/>
        </w:trPr>
        <w:tc>
          <w:tcPr>
            <w:tcW w:w="4115" w:type="dxa"/>
            <w:tcBorders>
              <w:top w:val="nil"/>
              <w:left w:val="nil"/>
              <w:bottom w:val="nil"/>
              <w:right w:val="nil"/>
            </w:tcBorders>
            <w:shd w:val="clear" w:color="auto" w:fill="auto"/>
            <w:noWrap/>
            <w:vAlign w:val="bottom"/>
            <w:hideMark/>
          </w:tcPr>
          <w:p w14:paraId="06534445"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Program Services</w:t>
            </w:r>
          </w:p>
        </w:tc>
        <w:tc>
          <w:tcPr>
            <w:tcW w:w="1788" w:type="dxa"/>
            <w:tcBorders>
              <w:top w:val="nil"/>
              <w:left w:val="nil"/>
              <w:bottom w:val="nil"/>
              <w:right w:val="nil"/>
            </w:tcBorders>
            <w:shd w:val="clear" w:color="auto" w:fill="auto"/>
            <w:noWrap/>
            <w:vAlign w:val="bottom"/>
            <w:hideMark/>
          </w:tcPr>
          <w:p w14:paraId="436EC55C" w14:textId="77777777" w:rsidR="005E7322" w:rsidRPr="00BD5379" w:rsidRDefault="005E7322" w:rsidP="009D614E">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0B964067" w14:textId="77777777" w:rsidR="005E7322" w:rsidRPr="00BD5379" w:rsidRDefault="005E7322" w:rsidP="009D614E">
            <w:pPr>
              <w:rPr>
                <w:rFonts w:eastAsia="Times New Roman"/>
              </w:rPr>
            </w:pPr>
          </w:p>
        </w:tc>
      </w:tr>
      <w:tr w:rsidR="005E7322" w:rsidRPr="00BD5379" w14:paraId="3F0BE1E0" w14:textId="77777777" w:rsidTr="009D614E">
        <w:trPr>
          <w:trHeight w:val="288"/>
        </w:trPr>
        <w:tc>
          <w:tcPr>
            <w:tcW w:w="4115" w:type="dxa"/>
            <w:tcBorders>
              <w:top w:val="nil"/>
              <w:left w:val="nil"/>
              <w:bottom w:val="nil"/>
              <w:right w:val="nil"/>
            </w:tcBorders>
            <w:shd w:val="clear" w:color="auto" w:fill="auto"/>
            <w:noWrap/>
            <w:vAlign w:val="bottom"/>
            <w:hideMark/>
          </w:tcPr>
          <w:p w14:paraId="68E50EC4"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Circulating Library</w:t>
            </w:r>
          </w:p>
        </w:tc>
        <w:tc>
          <w:tcPr>
            <w:tcW w:w="1788" w:type="dxa"/>
            <w:tcBorders>
              <w:top w:val="nil"/>
              <w:left w:val="nil"/>
              <w:bottom w:val="nil"/>
              <w:right w:val="nil"/>
            </w:tcBorders>
            <w:shd w:val="clear" w:color="auto" w:fill="auto"/>
            <w:noWrap/>
            <w:vAlign w:val="bottom"/>
            <w:hideMark/>
          </w:tcPr>
          <w:p w14:paraId="367459C2"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212,000 </w:t>
            </w:r>
          </w:p>
        </w:tc>
        <w:tc>
          <w:tcPr>
            <w:tcW w:w="1677" w:type="dxa"/>
            <w:tcBorders>
              <w:top w:val="nil"/>
              <w:left w:val="nil"/>
              <w:bottom w:val="nil"/>
              <w:right w:val="nil"/>
            </w:tcBorders>
            <w:shd w:val="clear" w:color="auto" w:fill="auto"/>
            <w:noWrap/>
            <w:vAlign w:val="bottom"/>
            <w:hideMark/>
          </w:tcPr>
          <w:p w14:paraId="28A4382D" w14:textId="77777777" w:rsidR="005E7322" w:rsidRPr="00BD5379" w:rsidRDefault="005E7322" w:rsidP="009D614E">
            <w:pPr>
              <w:rPr>
                <w:rFonts w:ascii="Calibri" w:eastAsia="Times New Roman" w:hAnsi="Calibri" w:cs="Calibri"/>
                <w:color w:val="000000"/>
                <w:sz w:val="22"/>
                <w:szCs w:val="22"/>
              </w:rPr>
            </w:pPr>
          </w:p>
        </w:tc>
      </w:tr>
      <w:tr w:rsidR="005E7322" w:rsidRPr="00BD5379" w14:paraId="12B60669" w14:textId="77777777" w:rsidTr="009D614E">
        <w:trPr>
          <w:trHeight w:val="288"/>
        </w:trPr>
        <w:tc>
          <w:tcPr>
            <w:tcW w:w="4115" w:type="dxa"/>
            <w:tcBorders>
              <w:top w:val="nil"/>
              <w:left w:val="nil"/>
              <w:bottom w:val="nil"/>
              <w:right w:val="nil"/>
            </w:tcBorders>
            <w:shd w:val="clear" w:color="auto" w:fill="auto"/>
            <w:noWrap/>
            <w:vAlign w:val="bottom"/>
            <w:hideMark/>
          </w:tcPr>
          <w:p w14:paraId="45E52BC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Research Library</w:t>
            </w:r>
          </w:p>
        </w:tc>
        <w:tc>
          <w:tcPr>
            <w:tcW w:w="1788" w:type="dxa"/>
            <w:tcBorders>
              <w:top w:val="nil"/>
              <w:left w:val="nil"/>
              <w:bottom w:val="nil"/>
              <w:right w:val="nil"/>
            </w:tcBorders>
            <w:shd w:val="clear" w:color="auto" w:fill="auto"/>
            <w:noWrap/>
            <w:vAlign w:val="bottom"/>
            <w:hideMark/>
          </w:tcPr>
          <w:p w14:paraId="03CE9173"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86,000 </w:t>
            </w:r>
          </w:p>
        </w:tc>
        <w:tc>
          <w:tcPr>
            <w:tcW w:w="1677" w:type="dxa"/>
            <w:tcBorders>
              <w:top w:val="nil"/>
              <w:left w:val="nil"/>
              <w:bottom w:val="nil"/>
              <w:right w:val="nil"/>
            </w:tcBorders>
            <w:shd w:val="clear" w:color="auto" w:fill="auto"/>
            <w:noWrap/>
            <w:vAlign w:val="bottom"/>
            <w:hideMark/>
          </w:tcPr>
          <w:p w14:paraId="26AE95D0" w14:textId="77777777" w:rsidR="005E7322" w:rsidRPr="00BD5379" w:rsidRDefault="005E7322" w:rsidP="009D614E">
            <w:pPr>
              <w:rPr>
                <w:rFonts w:ascii="Calibri" w:eastAsia="Times New Roman" w:hAnsi="Calibri" w:cs="Calibri"/>
                <w:color w:val="000000"/>
                <w:sz w:val="22"/>
                <w:szCs w:val="22"/>
              </w:rPr>
            </w:pPr>
          </w:p>
        </w:tc>
      </w:tr>
      <w:tr w:rsidR="005E7322" w:rsidRPr="00BD5379" w14:paraId="4A9B9EF8" w14:textId="77777777" w:rsidTr="009D614E">
        <w:trPr>
          <w:trHeight w:val="288"/>
        </w:trPr>
        <w:tc>
          <w:tcPr>
            <w:tcW w:w="4115" w:type="dxa"/>
            <w:tcBorders>
              <w:top w:val="nil"/>
              <w:left w:val="nil"/>
              <w:bottom w:val="nil"/>
              <w:right w:val="nil"/>
            </w:tcBorders>
            <w:shd w:val="clear" w:color="auto" w:fill="auto"/>
            <w:noWrap/>
            <w:vAlign w:val="bottom"/>
            <w:hideMark/>
          </w:tcPr>
          <w:p w14:paraId="6C20A64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Exhibits</w:t>
            </w:r>
          </w:p>
        </w:tc>
        <w:tc>
          <w:tcPr>
            <w:tcW w:w="1788" w:type="dxa"/>
            <w:tcBorders>
              <w:top w:val="nil"/>
              <w:left w:val="nil"/>
              <w:bottom w:val="nil"/>
              <w:right w:val="nil"/>
            </w:tcBorders>
            <w:shd w:val="clear" w:color="auto" w:fill="auto"/>
            <w:noWrap/>
            <w:vAlign w:val="bottom"/>
            <w:hideMark/>
          </w:tcPr>
          <w:p w14:paraId="3B991F6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20,000 </w:t>
            </w:r>
          </w:p>
        </w:tc>
        <w:tc>
          <w:tcPr>
            <w:tcW w:w="1677" w:type="dxa"/>
            <w:tcBorders>
              <w:top w:val="nil"/>
              <w:left w:val="nil"/>
              <w:bottom w:val="nil"/>
              <w:right w:val="nil"/>
            </w:tcBorders>
            <w:shd w:val="clear" w:color="auto" w:fill="auto"/>
            <w:noWrap/>
            <w:vAlign w:val="bottom"/>
            <w:hideMark/>
          </w:tcPr>
          <w:p w14:paraId="7C57AD2D" w14:textId="77777777" w:rsidR="005E7322" w:rsidRPr="00BD5379" w:rsidRDefault="005E7322" w:rsidP="009D614E">
            <w:pPr>
              <w:rPr>
                <w:rFonts w:ascii="Calibri" w:eastAsia="Times New Roman" w:hAnsi="Calibri" w:cs="Calibri"/>
                <w:color w:val="000000"/>
                <w:sz w:val="22"/>
                <w:szCs w:val="22"/>
              </w:rPr>
            </w:pPr>
          </w:p>
        </w:tc>
      </w:tr>
      <w:tr w:rsidR="005E7322" w:rsidRPr="00BD5379" w14:paraId="2A40ADC0" w14:textId="77777777" w:rsidTr="009D614E">
        <w:trPr>
          <w:trHeight w:val="324"/>
        </w:trPr>
        <w:tc>
          <w:tcPr>
            <w:tcW w:w="4115" w:type="dxa"/>
            <w:tcBorders>
              <w:top w:val="nil"/>
              <w:left w:val="nil"/>
              <w:bottom w:val="nil"/>
              <w:right w:val="nil"/>
            </w:tcBorders>
            <w:shd w:val="clear" w:color="auto" w:fill="auto"/>
            <w:noWrap/>
            <w:vAlign w:val="bottom"/>
            <w:hideMark/>
          </w:tcPr>
          <w:p w14:paraId="4F2E613E"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Community Services</w:t>
            </w:r>
          </w:p>
        </w:tc>
        <w:tc>
          <w:tcPr>
            <w:tcW w:w="1788" w:type="dxa"/>
            <w:tcBorders>
              <w:top w:val="nil"/>
              <w:left w:val="nil"/>
              <w:bottom w:val="nil"/>
              <w:right w:val="nil"/>
            </w:tcBorders>
            <w:shd w:val="clear" w:color="auto" w:fill="auto"/>
            <w:noWrap/>
            <w:vAlign w:val="bottom"/>
            <w:hideMark/>
          </w:tcPr>
          <w:p w14:paraId="41555680"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10,000 </w:t>
            </w:r>
          </w:p>
        </w:tc>
        <w:tc>
          <w:tcPr>
            <w:tcW w:w="1677" w:type="dxa"/>
            <w:tcBorders>
              <w:top w:val="nil"/>
              <w:left w:val="nil"/>
              <w:bottom w:val="nil"/>
              <w:right w:val="nil"/>
            </w:tcBorders>
            <w:shd w:val="clear" w:color="auto" w:fill="auto"/>
            <w:noWrap/>
            <w:vAlign w:val="bottom"/>
            <w:hideMark/>
          </w:tcPr>
          <w:p w14:paraId="01E43137" w14:textId="77777777" w:rsidR="005E7322" w:rsidRPr="00BD5379" w:rsidRDefault="005E7322" w:rsidP="009D614E">
            <w:pPr>
              <w:rPr>
                <w:rFonts w:ascii="Calibri" w:eastAsia="Times New Roman" w:hAnsi="Calibri" w:cs="Calibri"/>
                <w:color w:val="000000"/>
                <w:sz w:val="22"/>
                <w:szCs w:val="22"/>
                <w:u w:val="single"/>
              </w:rPr>
            </w:pPr>
          </w:p>
        </w:tc>
      </w:tr>
      <w:tr w:rsidR="005E7322" w:rsidRPr="00BD5379" w14:paraId="2546405E" w14:textId="77777777" w:rsidTr="009D614E">
        <w:trPr>
          <w:trHeight w:val="324"/>
        </w:trPr>
        <w:tc>
          <w:tcPr>
            <w:tcW w:w="4115" w:type="dxa"/>
            <w:tcBorders>
              <w:top w:val="nil"/>
              <w:left w:val="nil"/>
              <w:bottom w:val="nil"/>
              <w:right w:val="nil"/>
            </w:tcBorders>
            <w:shd w:val="clear" w:color="auto" w:fill="auto"/>
            <w:noWrap/>
            <w:vAlign w:val="bottom"/>
            <w:hideMark/>
          </w:tcPr>
          <w:p w14:paraId="0E565D05"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223B5120"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328,000 </w:t>
            </w:r>
          </w:p>
        </w:tc>
        <w:tc>
          <w:tcPr>
            <w:tcW w:w="1677" w:type="dxa"/>
            <w:tcBorders>
              <w:top w:val="nil"/>
              <w:left w:val="nil"/>
              <w:bottom w:val="nil"/>
              <w:right w:val="nil"/>
            </w:tcBorders>
            <w:shd w:val="clear" w:color="auto" w:fill="auto"/>
            <w:noWrap/>
            <w:vAlign w:val="bottom"/>
            <w:hideMark/>
          </w:tcPr>
          <w:p w14:paraId="58A3F6F7" w14:textId="77777777" w:rsidR="005E7322" w:rsidRPr="00BD5379" w:rsidRDefault="005E7322" w:rsidP="009D614E">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5E7322" w:rsidRPr="00BD5379" w14:paraId="64188682" w14:textId="77777777" w:rsidTr="009D614E">
        <w:trPr>
          <w:trHeight w:val="288"/>
        </w:trPr>
        <w:tc>
          <w:tcPr>
            <w:tcW w:w="4115" w:type="dxa"/>
            <w:tcBorders>
              <w:top w:val="nil"/>
              <w:left w:val="nil"/>
              <w:bottom w:val="nil"/>
              <w:right w:val="nil"/>
            </w:tcBorders>
            <w:shd w:val="clear" w:color="auto" w:fill="auto"/>
            <w:noWrap/>
            <w:vAlign w:val="bottom"/>
            <w:hideMark/>
          </w:tcPr>
          <w:p w14:paraId="13201970"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Supporting Services</w:t>
            </w:r>
          </w:p>
        </w:tc>
        <w:tc>
          <w:tcPr>
            <w:tcW w:w="1788" w:type="dxa"/>
            <w:tcBorders>
              <w:top w:val="nil"/>
              <w:left w:val="nil"/>
              <w:bottom w:val="nil"/>
              <w:right w:val="nil"/>
            </w:tcBorders>
            <w:shd w:val="clear" w:color="auto" w:fill="auto"/>
            <w:noWrap/>
            <w:vAlign w:val="bottom"/>
            <w:hideMark/>
          </w:tcPr>
          <w:p w14:paraId="517C9582" w14:textId="77777777" w:rsidR="005E7322" w:rsidRPr="00BD5379" w:rsidRDefault="005E7322" w:rsidP="009D614E">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3380826E" w14:textId="77777777" w:rsidR="005E7322" w:rsidRPr="00BD5379" w:rsidRDefault="005E7322" w:rsidP="009D614E">
            <w:pPr>
              <w:rPr>
                <w:rFonts w:eastAsia="Times New Roman"/>
              </w:rPr>
            </w:pPr>
          </w:p>
        </w:tc>
      </w:tr>
      <w:tr w:rsidR="005E7322" w:rsidRPr="00BD5379" w14:paraId="1C74DE4F" w14:textId="77777777" w:rsidTr="009D614E">
        <w:trPr>
          <w:trHeight w:val="288"/>
        </w:trPr>
        <w:tc>
          <w:tcPr>
            <w:tcW w:w="4115" w:type="dxa"/>
            <w:tcBorders>
              <w:top w:val="nil"/>
              <w:left w:val="nil"/>
              <w:bottom w:val="nil"/>
              <w:right w:val="nil"/>
            </w:tcBorders>
            <w:shd w:val="clear" w:color="auto" w:fill="auto"/>
            <w:noWrap/>
            <w:vAlign w:val="bottom"/>
            <w:hideMark/>
          </w:tcPr>
          <w:p w14:paraId="1BED0D2F"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lastRenderedPageBreak/>
              <w:t xml:space="preserve">   General and Administrative</w:t>
            </w:r>
          </w:p>
        </w:tc>
        <w:tc>
          <w:tcPr>
            <w:tcW w:w="1788" w:type="dxa"/>
            <w:tcBorders>
              <w:top w:val="nil"/>
              <w:left w:val="nil"/>
              <w:bottom w:val="nil"/>
              <w:right w:val="nil"/>
            </w:tcBorders>
            <w:shd w:val="clear" w:color="auto" w:fill="auto"/>
            <w:noWrap/>
            <w:vAlign w:val="bottom"/>
            <w:hideMark/>
          </w:tcPr>
          <w:p w14:paraId="701F8363"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175,000 </w:t>
            </w:r>
          </w:p>
        </w:tc>
        <w:tc>
          <w:tcPr>
            <w:tcW w:w="1677" w:type="dxa"/>
            <w:tcBorders>
              <w:top w:val="nil"/>
              <w:left w:val="nil"/>
              <w:bottom w:val="nil"/>
              <w:right w:val="nil"/>
            </w:tcBorders>
            <w:shd w:val="clear" w:color="auto" w:fill="auto"/>
            <w:noWrap/>
            <w:vAlign w:val="bottom"/>
            <w:hideMark/>
          </w:tcPr>
          <w:p w14:paraId="04005977" w14:textId="77777777" w:rsidR="005E7322" w:rsidRPr="00BD5379" w:rsidRDefault="005E7322" w:rsidP="009D614E">
            <w:pPr>
              <w:rPr>
                <w:rFonts w:ascii="Calibri" w:eastAsia="Times New Roman" w:hAnsi="Calibri" w:cs="Calibri"/>
                <w:color w:val="000000"/>
                <w:sz w:val="22"/>
                <w:szCs w:val="22"/>
              </w:rPr>
            </w:pPr>
          </w:p>
        </w:tc>
      </w:tr>
      <w:tr w:rsidR="005E7322" w:rsidRPr="00BD5379" w14:paraId="1F17DD6C" w14:textId="77777777" w:rsidTr="009D614E">
        <w:trPr>
          <w:trHeight w:val="324"/>
        </w:trPr>
        <w:tc>
          <w:tcPr>
            <w:tcW w:w="4115" w:type="dxa"/>
            <w:tcBorders>
              <w:top w:val="nil"/>
              <w:left w:val="nil"/>
              <w:bottom w:val="nil"/>
              <w:right w:val="nil"/>
            </w:tcBorders>
            <w:shd w:val="clear" w:color="auto" w:fill="auto"/>
            <w:noWrap/>
            <w:vAlign w:val="bottom"/>
            <w:hideMark/>
          </w:tcPr>
          <w:p w14:paraId="4A813964"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Fund Raising</w:t>
            </w:r>
          </w:p>
        </w:tc>
        <w:tc>
          <w:tcPr>
            <w:tcW w:w="1788" w:type="dxa"/>
            <w:tcBorders>
              <w:top w:val="nil"/>
              <w:left w:val="nil"/>
              <w:bottom w:val="nil"/>
              <w:right w:val="nil"/>
            </w:tcBorders>
            <w:shd w:val="clear" w:color="auto" w:fill="auto"/>
            <w:noWrap/>
            <w:vAlign w:val="bottom"/>
            <w:hideMark/>
          </w:tcPr>
          <w:p w14:paraId="5A83901C"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111,000 </w:t>
            </w:r>
          </w:p>
        </w:tc>
        <w:tc>
          <w:tcPr>
            <w:tcW w:w="1677" w:type="dxa"/>
            <w:tcBorders>
              <w:top w:val="nil"/>
              <w:left w:val="nil"/>
              <w:bottom w:val="nil"/>
              <w:right w:val="nil"/>
            </w:tcBorders>
            <w:shd w:val="clear" w:color="auto" w:fill="auto"/>
            <w:noWrap/>
            <w:vAlign w:val="bottom"/>
            <w:hideMark/>
          </w:tcPr>
          <w:p w14:paraId="043C79C3" w14:textId="77777777" w:rsidR="005E7322" w:rsidRPr="00BD5379" w:rsidRDefault="005E7322" w:rsidP="009D614E">
            <w:pPr>
              <w:rPr>
                <w:rFonts w:ascii="Calibri" w:eastAsia="Times New Roman" w:hAnsi="Calibri" w:cs="Calibri"/>
                <w:color w:val="000000"/>
                <w:sz w:val="22"/>
                <w:szCs w:val="22"/>
                <w:u w:val="single"/>
              </w:rPr>
            </w:pPr>
          </w:p>
        </w:tc>
      </w:tr>
      <w:tr w:rsidR="005E7322" w:rsidRPr="00BD5379" w14:paraId="3071F983" w14:textId="77777777" w:rsidTr="009D614E">
        <w:trPr>
          <w:trHeight w:val="324"/>
        </w:trPr>
        <w:tc>
          <w:tcPr>
            <w:tcW w:w="4115" w:type="dxa"/>
            <w:tcBorders>
              <w:top w:val="nil"/>
              <w:left w:val="nil"/>
              <w:bottom w:val="nil"/>
              <w:right w:val="nil"/>
            </w:tcBorders>
            <w:shd w:val="clear" w:color="auto" w:fill="auto"/>
            <w:noWrap/>
            <w:vAlign w:val="bottom"/>
            <w:hideMark/>
          </w:tcPr>
          <w:p w14:paraId="719638D2"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2B0EC029"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286,000 </w:t>
            </w:r>
          </w:p>
        </w:tc>
        <w:tc>
          <w:tcPr>
            <w:tcW w:w="1677" w:type="dxa"/>
            <w:tcBorders>
              <w:top w:val="nil"/>
              <w:left w:val="nil"/>
              <w:bottom w:val="nil"/>
              <w:right w:val="nil"/>
            </w:tcBorders>
            <w:shd w:val="clear" w:color="auto" w:fill="auto"/>
            <w:noWrap/>
            <w:vAlign w:val="bottom"/>
            <w:hideMark/>
          </w:tcPr>
          <w:p w14:paraId="6FEE9FB6" w14:textId="77777777" w:rsidR="005E7322" w:rsidRPr="00BD5379" w:rsidRDefault="005E7322" w:rsidP="009D614E">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5E7322" w:rsidRPr="00BD5379" w14:paraId="1BDC65CA" w14:textId="77777777" w:rsidTr="009D614E">
        <w:trPr>
          <w:trHeight w:val="324"/>
        </w:trPr>
        <w:tc>
          <w:tcPr>
            <w:tcW w:w="4115" w:type="dxa"/>
            <w:tcBorders>
              <w:top w:val="nil"/>
              <w:left w:val="nil"/>
              <w:bottom w:val="nil"/>
              <w:right w:val="nil"/>
            </w:tcBorders>
            <w:shd w:val="clear" w:color="auto" w:fill="auto"/>
            <w:noWrap/>
            <w:vAlign w:val="bottom"/>
            <w:hideMark/>
          </w:tcPr>
          <w:p w14:paraId="1F7DDBC0"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 Expenses</w:t>
            </w:r>
          </w:p>
        </w:tc>
        <w:tc>
          <w:tcPr>
            <w:tcW w:w="1788" w:type="dxa"/>
            <w:tcBorders>
              <w:top w:val="nil"/>
              <w:left w:val="nil"/>
              <w:bottom w:val="nil"/>
              <w:right w:val="nil"/>
            </w:tcBorders>
            <w:shd w:val="clear" w:color="auto" w:fill="auto"/>
            <w:noWrap/>
            <w:vAlign w:val="bottom"/>
            <w:hideMark/>
          </w:tcPr>
          <w:p w14:paraId="3A642154" w14:textId="77777777" w:rsidR="005E7322" w:rsidRPr="00BD5379" w:rsidRDefault="005E7322" w:rsidP="009D614E">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614,000 </w:t>
            </w:r>
          </w:p>
        </w:tc>
        <w:tc>
          <w:tcPr>
            <w:tcW w:w="1677" w:type="dxa"/>
            <w:tcBorders>
              <w:top w:val="nil"/>
              <w:left w:val="nil"/>
              <w:bottom w:val="nil"/>
              <w:right w:val="nil"/>
            </w:tcBorders>
            <w:shd w:val="clear" w:color="auto" w:fill="auto"/>
            <w:noWrap/>
            <w:vAlign w:val="bottom"/>
            <w:hideMark/>
          </w:tcPr>
          <w:p w14:paraId="2E5F5F6B" w14:textId="77777777" w:rsidR="005E7322" w:rsidRPr="00BD5379" w:rsidRDefault="005E7322" w:rsidP="009D614E">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5E7322" w:rsidRPr="00BD5379" w14:paraId="34962965" w14:textId="77777777" w:rsidTr="009D614E">
        <w:trPr>
          <w:trHeight w:val="288"/>
        </w:trPr>
        <w:tc>
          <w:tcPr>
            <w:tcW w:w="4115" w:type="dxa"/>
            <w:tcBorders>
              <w:top w:val="nil"/>
              <w:left w:val="nil"/>
              <w:bottom w:val="nil"/>
              <w:right w:val="nil"/>
            </w:tcBorders>
            <w:shd w:val="clear" w:color="auto" w:fill="auto"/>
            <w:noWrap/>
            <w:vAlign w:val="bottom"/>
            <w:hideMark/>
          </w:tcPr>
          <w:p w14:paraId="7139A8A8"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Increase (decrease) in Net Assets</w:t>
            </w:r>
          </w:p>
        </w:tc>
        <w:tc>
          <w:tcPr>
            <w:tcW w:w="1788" w:type="dxa"/>
            <w:tcBorders>
              <w:top w:val="nil"/>
              <w:left w:val="nil"/>
              <w:bottom w:val="nil"/>
              <w:right w:val="nil"/>
            </w:tcBorders>
            <w:shd w:val="clear" w:color="auto" w:fill="auto"/>
            <w:noWrap/>
            <w:vAlign w:val="bottom"/>
            <w:hideMark/>
          </w:tcPr>
          <w:p w14:paraId="4C0830AA"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(44,000)</w:t>
            </w:r>
          </w:p>
        </w:tc>
        <w:tc>
          <w:tcPr>
            <w:tcW w:w="1677" w:type="dxa"/>
            <w:tcBorders>
              <w:top w:val="nil"/>
              <w:left w:val="nil"/>
              <w:bottom w:val="nil"/>
              <w:right w:val="nil"/>
            </w:tcBorders>
            <w:shd w:val="clear" w:color="auto" w:fill="auto"/>
            <w:noWrap/>
            <w:vAlign w:val="bottom"/>
            <w:hideMark/>
          </w:tcPr>
          <w:p w14:paraId="713FB881"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      8</w:t>
            </w:r>
            <w:r w:rsidRPr="00BD5379">
              <w:rPr>
                <w:rFonts w:ascii="Calibri" w:eastAsia="Times New Roman" w:hAnsi="Calibri" w:cs="Calibri"/>
                <w:color w:val="000000"/>
                <w:sz w:val="22"/>
                <w:szCs w:val="22"/>
              </w:rPr>
              <w:t xml:space="preserve">0,000 </w:t>
            </w:r>
          </w:p>
        </w:tc>
      </w:tr>
      <w:tr w:rsidR="005E7322" w:rsidRPr="00BD5379" w14:paraId="7F8617A4" w14:textId="77777777" w:rsidTr="009D614E">
        <w:trPr>
          <w:trHeight w:val="288"/>
        </w:trPr>
        <w:tc>
          <w:tcPr>
            <w:tcW w:w="4115" w:type="dxa"/>
            <w:tcBorders>
              <w:top w:val="nil"/>
              <w:left w:val="nil"/>
              <w:bottom w:val="nil"/>
              <w:right w:val="nil"/>
            </w:tcBorders>
            <w:shd w:val="clear" w:color="auto" w:fill="auto"/>
            <w:noWrap/>
            <w:vAlign w:val="bottom"/>
            <w:hideMark/>
          </w:tcPr>
          <w:p w14:paraId="7FBEDD55"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Fund Balances - Beginning of Year</w:t>
            </w:r>
          </w:p>
        </w:tc>
        <w:tc>
          <w:tcPr>
            <w:tcW w:w="1788" w:type="dxa"/>
            <w:tcBorders>
              <w:top w:val="nil"/>
              <w:left w:val="nil"/>
              <w:bottom w:val="nil"/>
              <w:right w:val="nil"/>
            </w:tcBorders>
            <w:shd w:val="clear" w:color="auto" w:fill="auto"/>
            <w:noWrap/>
            <w:vAlign w:val="bottom"/>
            <w:hideMark/>
          </w:tcPr>
          <w:p w14:paraId="583DF752"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1,674,000 </w:t>
            </w:r>
          </w:p>
        </w:tc>
        <w:tc>
          <w:tcPr>
            <w:tcW w:w="1677" w:type="dxa"/>
            <w:tcBorders>
              <w:top w:val="nil"/>
              <w:left w:val="nil"/>
              <w:bottom w:val="nil"/>
              <w:right w:val="nil"/>
            </w:tcBorders>
            <w:shd w:val="clear" w:color="auto" w:fill="auto"/>
            <w:noWrap/>
            <w:vAlign w:val="bottom"/>
            <w:hideMark/>
          </w:tcPr>
          <w:p w14:paraId="5C45DEED"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w:t>
            </w:r>
          </w:p>
        </w:tc>
      </w:tr>
      <w:tr w:rsidR="005E7322" w:rsidRPr="00BD5379" w14:paraId="5BD6C192" w14:textId="77777777" w:rsidTr="009D614E">
        <w:trPr>
          <w:trHeight w:val="324"/>
        </w:trPr>
        <w:tc>
          <w:tcPr>
            <w:tcW w:w="4115" w:type="dxa"/>
            <w:tcBorders>
              <w:top w:val="nil"/>
              <w:left w:val="nil"/>
              <w:bottom w:val="nil"/>
              <w:right w:val="nil"/>
            </w:tcBorders>
            <w:shd w:val="clear" w:color="auto" w:fill="auto"/>
            <w:noWrap/>
            <w:vAlign w:val="bottom"/>
            <w:hideMark/>
          </w:tcPr>
          <w:p w14:paraId="5645DDD8" w14:textId="77777777" w:rsidR="005E7322" w:rsidRPr="00BD5379" w:rsidRDefault="005E7322" w:rsidP="009D614E">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Fund Balances - End of Year</w:t>
            </w:r>
          </w:p>
        </w:tc>
        <w:tc>
          <w:tcPr>
            <w:tcW w:w="1788" w:type="dxa"/>
            <w:tcBorders>
              <w:top w:val="nil"/>
              <w:left w:val="nil"/>
              <w:bottom w:val="nil"/>
              <w:right w:val="nil"/>
            </w:tcBorders>
            <w:shd w:val="clear" w:color="auto" w:fill="auto"/>
            <w:noWrap/>
            <w:vAlign w:val="bottom"/>
            <w:hideMark/>
          </w:tcPr>
          <w:p w14:paraId="515C9DA1" w14:textId="77777777" w:rsidR="005E7322" w:rsidRPr="00BD5379" w:rsidRDefault="005E7322" w:rsidP="009D614E">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1,630,000 </w:t>
            </w:r>
          </w:p>
        </w:tc>
        <w:tc>
          <w:tcPr>
            <w:tcW w:w="1677" w:type="dxa"/>
            <w:tcBorders>
              <w:top w:val="nil"/>
              <w:left w:val="nil"/>
              <w:bottom w:val="nil"/>
              <w:right w:val="nil"/>
            </w:tcBorders>
            <w:shd w:val="clear" w:color="auto" w:fill="auto"/>
            <w:noWrap/>
            <w:vAlign w:val="bottom"/>
            <w:hideMark/>
          </w:tcPr>
          <w:p w14:paraId="6918147C" w14:textId="77777777" w:rsidR="005E7322" w:rsidRPr="00BD5379" w:rsidRDefault="005E7322" w:rsidP="009D614E">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w:t>
            </w:r>
            <w:r>
              <w:rPr>
                <w:rFonts w:ascii="Calibri" w:eastAsia="Times New Roman" w:hAnsi="Calibri" w:cs="Calibri"/>
                <w:color w:val="000000"/>
                <w:sz w:val="22"/>
                <w:szCs w:val="22"/>
                <w:u w:val="double"/>
              </w:rPr>
              <w:t xml:space="preserve">      </w:t>
            </w:r>
            <w:r w:rsidRPr="00BD5379">
              <w:rPr>
                <w:rFonts w:ascii="Calibri" w:eastAsia="Times New Roman" w:hAnsi="Calibri" w:cs="Calibri"/>
                <w:color w:val="000000"/>
                <w:sz w:val="22"/>
                <w:szCs w:val="22"/>
                <w:u w:val="double"/>
              </w:rPr>
              <w:t xml:space="preserve">80,000 </w:t>
            </w:r>
          </w:p>
        </w:tc>
      </w:tr>
      <w:tr w:rsidR="005E7322" w:rsidRPr="00BD5379" w14:paraId="259A9359" w14:textId="77777777" w:rsidTr="009D614E">
        <w:trPr>
          <w:trHeight w:val="324"/>
        </w:trPr>
        <w:tc>
          <w:tcPr>
            <w:tcW w:w="4115" w:type="dxa"/>
            <w:tcBorders>
              <w:top w:val="nil"/>
              <w:left w:val="nil"/>
              <w:bottom w:val="nil"/>
              <w:right w:val="nil"/>
            </w:tcBorders>
            <w:shd w:val="clear" w:color="auto" w:fill="auto"/>
            <w:noWrap/>
            <w:vAlign w:val="bottom"/>
          </w:tcPr>
          <w:p w14:paraId="58CCE6CA" w14:textId="77777777" w:rsidR="005E7322" w:rsidRPr="00BD5379" w:rsidRDefault="005E7322" w:rsidP="009D614E">
            <w:pPr>
              <w:rPr>
                <w:rFonts w:ascii="Calibri" w:eastAsia="Times New Roman" w:hAnsi="Calibri" w:cs="Calibri"/>
                <w:color w:val="000000"/>
                <w:sz w:val="22"/>
                <w:szCs w:val="22"/>
              </w:rPr>
            </w:pPr>
          </w:p>
        </w:tc>
        <w:tc>
          <w:tcPr>
            <w:tcW w:w="1788" w:type="dxa"/>
            <w:tcBorders>
              <w:top w:val="nil"/>
              <w:left w:val="nil"/>
              <w:bottom w:val="nil"/>
              <w:right w:val="nil"/>
            </w:tcBorders>
            <w:shd w:val="clear" w:color="auto" w:fill="auto"/>
            <w:noWrap/>
            <w:vAlign w:val="bottom"/>
          </w:tcPr>
          <w:p w14:paraId="47BEAAAD" w14:textId="77777777" w:rsidR="005E7322" w:rsidRPr="00BD5379" w:rsidRDefault="005E7322" w:rsidP="009D614E">
            <w:pPr>
              <w:rPr>
                <w:rFonts w:ascii="Calibri" w:eastAsia="Times New Roman" w:hAnsi="Calibri" w:cs="Calibri"/>
                <w:color w:val="000000"/>
                <w:sz w:val="22"/>
                <w:szCs w:val="22"/>
                <w:u w:val="double"/>
              </w:rPr>
            </w:pPr>
          </w:p>
        </w:tc>
        <w:tc>
          <w:tcPr>
            <w:tcW w:w="1677" w:type="dxa"/>
            <w:tcBorders>
              <w:top w:val="nil"/>
              <w:left w:val="nil"/>
              <w:bottom w:val="nil"/>
              <w:right w:val="nil"/>
            </w:tcBorders>
            <w:shd w:val="clear" w:color="auto" w:fill="auto"/>
            <w:noWrap/>
            <w:vAlign w:val="bottom"/>
          </w:tcPr>
          <w:p w14:paraId="78A679C6" w14:textId="77777777" w:rsidR="005E7322" w:rsidRPr="00BD5379" w:rsidRDefault="005E7322" w:rsidP="009D614E">
            <w:pPr>
              <w:rPr>
                <w:rFonts w:ascii="Calibri" w:eastAsia="Times New Roman" w:hAnsi="Calibri" w:cs="Calibri"/>
                <w:color w:val="000000"/>
                <w:sz w:val="22"/>
                <w:szCs w:val="22"/>
                <w:u w:val="double"/>
              </w:rPr>
            </w:pPr>
          </w:p>
        </w:tc>
      </w:tr>
    </w:tbl>
    <w:p w14:paraId="36137EE5" w14:textId="77777777" w:rsidR="005E7322" w:rsidRDefault="005E7322" w:rsidP="005E7322">
      <w:pPr>
        <w:rPr>
          <w:rFonts w:asciiTheme="minorHAnsi" w:hAnsiTheme="minorHAnsi" w:cstheme="minorHAnsi"/>
        </w:rPr>
      </w:pPr>
    </w:p>
    <w:p w14:paraId="24F7EE8F" w14:textId="77777777" w:rsidR="005E7322" w:rsidRDefault="005E7322" w:rsidP="005E7322">
      <w:pPr>
        <w:rPr>
          <w:rFonts w:asciiTheme="minorHAnsi" w:hAnsiTheme="minorHAnsi" w:cstheme="minorHAnsi"/>
        </w:rPr>
      </w:pPr>
    </w:p>
    <w:p w14:paraId="5687B5D8"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The following transactions occurred during the fiscal year ended February 28, 2020.</w:t>
      </w:r>
    </w:p>
    <w:p w14:paraId="2F580DC4" w14:textId="77777777" w:rsidR="005E7322" w:rsidRPr="000638DE" w:rsidRDefault="005E7322" w:rsidP="005E7322">
      <w:pPr>
        <w:rPr>
          <w:rFonts w:asciiTheme="minorHAnsi" w:hAnsiTheme="minorHAnsi" w:cstheme="minorHAnsi"/>
        </w:rPr>
      </w:pPr>
    </w:p>
    <w:p w14:paraId="6014DA10" w14:textId="77777777" w:rsidR="005E7322" w:rsidRPr="000638DE" w:rsidRDefault="005E7322" w:rsidP="005E7322">
      <w:pPr>
        <w:pStyle w:val="ListParagraph"/>
        <w:numPr>
          <w:ilvl w:val="0"/>
          <w:numId w:val="1"/>
        </w:numPr>
        <w:rPr>
          <w:rFonts w:asciiTheme="minorHAnsi" w:hAnsiTheme="minorHAnsi" w:cstheme="minorHAnsi"/>
        </w:rPr>
      </w:pPr>
      <w:r w:rsidRPr="000638DE">
        <w:rPr>
          <w:rFonts w:asciiTheme="minorHAnsi" w:hAnsiTheme="minorHAnsi" w:cstheme="minorHAnsi"/>
        </w:rPr>
        <w:t>Fees were billed as follows:</w:t>
      </w:r>
    </w:p>
    <w:p w14:paraId="1AFE8B0E"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Service fees</w:t>
      </w:r>
      <w:r w:rsidRPr="000638DE">
        <w:rPr>
          <w:rFonts w:asciiTheme="minorHAnsi" w:hAnsiTheme="minorHAnsi" w:cstheme="minorHAnsi"/>
        </w:rPr>
        <w:tab/>
        <w:t>$30,000</w:t>
      </w:r>
    </w:p>
    <w:p w14:paraId="32295980"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Book rentals</w:t>
      </w:r>
      <w:r w:rsidRPr="000638DE">
        <w:rPr>
          <w:rFonts w:asciiTheme="minorHAnsi" w:hAnsiTheme="minorHAnsi" w:cstheme="minorHAnsi"/>
        </w:rPr>
        <w:tab/>
        <w:t> 43,000</w:t>
      </w:r>
    </w:p>
    <w:p w14:paraId="775B4CED"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Book fines</w:t>
      </w:r>
      <w:r w:rsidRPr="000638DE">
        <w:rPr>
          <w:rFonts w:asciiTheme="minorHAnsi" w:hAnsiTheme="minorHAnsi" w:cstheme="minorHAnsi"/>
        </w:rPr>
        <w:tab/>
        <w:t> 78,000</w:t>
      </w:r>
    </w:p>
    <w:p w14:paraId="04A3209B" w14:textId="77777777" w:rsidR="005E7322" w:rsidRPr="00CD5167" w:rsidRDefault="005E7322" w:rsidP="005E7322">
      <w:pPr>
        <w:pStyle w:val="ListParagraph"/>
        <w:numPr>
          <w:ilvl w:val="0"/>
          <w:numId w:val="1"/>
        </w:numPr>
        <w:rPr>
          <w:rFonts w:asciiTheme="minorHAnsi" w:hAnsiTheme="minorHAnsi" w:cstheme="minorHAnsi"/>
        </w:rPr>
      </w:pPr>
      <w:r w:rsidRPr="00CD5167">
        <w:rPr>
          <w:rFonts w:asciiTheme="minorHAnsi" w:hAnsiTheme="minorHAnsi" w:cstheme="minorHAnsi"/>
        </w:rPr>
        <w:t>$40,000 of the Grant Receivable was received. Another grant in the amount of $20,000 was promised.</w:t>
      </w:r>
    </w:p>
    <w:p w14:paraId="01267B35" w14:textId="77777777" w:rsidR="005E7322" w:rsidRPr="00CD5167" w:rsidRDefault="005E7322" w:rsidP="005E7322">
      <w:pPr>
        <w:pStyle w:val="ListParagraph"/>
        <w:numPr>
          <w:ilvl w:val="0"/>
          <w:numId w:val="1"/>
        </w:numPr>
        <w:rPr>
          <w:rFonts w:asciiTheme="minorHAnsi" w:hAnsiTheme="minorHAnsi" w:cstheme="minorHAnsi"/>
        </w:rPr>
      </w:pPr>
      <w:r w:rsidRPr="00CD5167">
        <w:rPr>
          <w:rFonts w:asciiTheme="minorHAnsi" w:hAnsiTheme="minorHAnsi" w:cstheme="minorHAnsi"/>
        </w:rPr>
        <w:t>Contributions in the amounts summarized below were received:</w:t>
      </w:r>
    </w:p>
    <w:p w14:paraId="3C5149C4"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Unrestricted</w:t>
      </w:r>
      <w:r w:rsidRPr="000638DE">
        <w:rPr>
          <w:rFonts w:asciiTheme="minorHAnsi" w:hAnsiTheme="minorHAnsi" w:cstheme="minorHAnsi"/>
        </w:rPr>
        <w:tab/>
        <w:t>$215,000</w:t>
      </w:r>
    </w:p>
    <w:p w14:paraId="1587AFCF"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Restricted</w:t>
      </w:r>
      <w:r w:rsidRPr="000638DE">
        <w:rPr>
          <w:rFonts w:asciiTheme="minorHAnsi" w:hAnsiTheme="minorHAnsi" w:cstheme="minorHAnsi"/>
        </w:rPr>
        <w:tab/>
        <w:t> 108,000</w:t>
      </w:r>
    </w:p>
    <w:p w14:paraId="117061B5" w14:textId="77777777" w:rsidR="005E7322" w:rsidRPr="00CD5167" w:rsidRDefault="005E7322" w:rsidP="005E7322">
      <w:pPr>
        <w:pStyle w:val="ListParagraph"/>
        <w:numPr>
          <w:ilvl w:val="0"/>
          <w:numId w:val="1"/>
        </w:numPr>
        <w:rPr>
          <w:rFonts w:asciiTheme="minorHAnsi" w:hAnsiTheme="minorHAnsi" w:cstheme="minorHAnsi"/>
        </w:rPr>
      </w:pPr>
      <w:r w:rsidRPr="00CD5167">
        <w:rPr>
          <w:rFonts w:asciiTheme="minorHAnsi" w:hAnsiTheme="minorHAnsi" w:cstheme="minorHAnsi"/>
        </w:rPr>
        <w:t>Investment income totaled $75,000 for the year.</w:t>
      </w:r>
    </w:p>
    <w:p w14:paraId="1F611780" w14:textId="77777777" w:rsidR="005E7322" w:rsidRPr="00CD5167" w:rsidRDefault="005E7322" w:rsidP="005E7322">
      <w:pPr>
        <w:pStyle w:val="ListParagraph"/>
        <w:numPr>
          <w:ilvl w:val="0"/>
          <w:numId w:val="1"/>
        </w:numPr>
        <w:rPr>
          <w:rFonts w:asciiTheme="minorHAnsi" w:hAnsiTheme="minorHAnsi" w:cstheme="minorHAnsi"/>
        </w:rPr>
      </w:pPr>
      <w:r w:rsidRPr="00CD5167">
        <w:rPr>
          <w:rFonts w:asciiTheme="minorHAnsi" w:hAnsiTheme="minorHAnsi" w:cstheme="minorHAnsi"/>
        </w:rPr>
        <w:t>Vouchers for the year were approved as follows:</w:t>
      </w:r>
    </w:p>
    <w:p w14:paraId="6ACF4C8F"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Circulating library</w:t>
      </w:r>
      <w:r>
        <w:rPr>
          <w:rFonts w:asciiTheme="minorHAnsi" w:hAnsiTheme="minorHAnsi" w:cstheme="minorHAnsi"/>
        </w:rPr>
        <w:t xml:space="preserve"> </w:t>
      </w:r>
      <w:r w:rsidRPr="000638DE">
        <w:rPr>
          <w:rFonts w:asciiTheme="minorHAnsi" w:hAnsiTheme="minorHAnsi" w:cstheme="minorHAnsi"/>
        </w:rPr>
        <w:tab/>
        <w:t>$189,000</w:t>
      </w:r>
    </w:p>
    <w:p w14:paraId="2DB8F998"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sidRPr="000638DE">
        <w:rPr>
          <w:rFonts w:asciiTheme="minorHAnsi" w:hAnsiTheme="minorHAnsi" w:cstheme="minorHAnsi"/>
        </w:rPr>
        <w:t> </w:t>
      </w:r>
      <w:r>
        <w:rPr>
          <w:rFonts w:asciiTheme="minorHAnsi" w:hAnsiTheme="minorHAnsi" w:cstheme="minorHAnsi"/>
        </w:rPr>
        <w:t xml:space="preserve">                </w:t>
      </w:r>
      <w:r w:rsidRPr="000638DE">
        <w:rPr>
          <w:rFonts w:asciiTheme="minorHAnsi" w:hAnsiTheme="minorHAnsi" w:cstheme="minorHAnsi"/>
        </w:rPr>
        <w:t>74,000</w:t>
      </w:r>
    </w:p>
    <w:p w14:paraId="2C4C0892"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Exhibits</w:t>
      </w:r>
      <w:r w:rsidRPr="000638DE">
        <w:rPr>
          <w:rFonts w:asciiTheme="minorHAnsi" w:hAnsiTheme="minorHAnsi" w:cstheme="minorHAnsi"/>
        </w:rPr>
        <w:tab/>
      </w:r>
      <w:r w:rsidRPr="000638DE">
        <w:rPr>
          <w:rFonts w:asciiTheme="minorHAnsi" w:hAnsiTheme="minorHAnsi" w:cstheme="minorHAnsi"/>
        </w:rPr>
        <w:t> </w:t>
      </w:r>
      <w:r>
        <w:rPr>
          <w:rFonts w:asciiTheme="minorHAnsi" w:hAnsiTheme="minorHAnsi" w:cstheme="minorHAnsi"/>
        </w:rPr>
        <w:t xml:space="preserve">                                </w:t>
      </w:r>
      <w:r w:rsidRPr="000638DE">
        <w:rPr>
          <w:rFonts w:asciiTheme="minorHAnsi" w:hAnsiTheme="minorHAnsi" w:cstheme="minorHAnsi"/>
        </w:rPr>
        <w:t>15,000</w:t>
      </w:r>
    </w:p>
    <w:p w14:paraId="7BF1A665"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Community services</w:t>
      </w:r>
      <w:r w:rsidRPr="000638DE">
        <w:rPr>
          <w:rFonts w:asciiTheme="minorHAnsi" w:hAnsiTheme="minorHAnsi" w:cstheme="minorHAnsi"/>
        </w:rPr>
        <w:tab/>
        <w:t> 12,000</w:t>
      </w:r>
    </w:p>
    <w:p w14:paraId="00897D56"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General and administrative</w:t>
      </w:r>
      <w:r>
        <w:rPr>
          <w:rFonts w:asciiTheme="minorHAnsi" w:hAnsiTheme="minorHAnsi" w:cstheme="minorHAnsi"/>
        </w:rPr>
        <w:t xml:space="preserve"> </w:t>
      </w:r>
      <w:r w:rsidRPr="000638DE">
        <w:rPr>
          <w:rFonts w:asciiTheme="minorHAnsi" w:hAnsiTheme="minorHAnsi" w:cstheme="minorHAnsi"/>
        </w:rPr>
        <w:t>166,000</w:t>
      </w:r>
    </w:p>
    <w:p w14:paraId="3599FD79"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Fund raising</w:t>
      </w:r>
      <w:r w:rsidRPr="000638DE">
        <w:rPr>
          <w:rFonts w:asciiTheme="minorHAnsi" w:hAnsiTheme="minorHAnsi" w:cstheme="minorHAnsi"/>
        </w:rPr>
        <w:tab/>
      </w:r>
      <w:r w:rsidRPr="0083358F">
        <w:rPr>
          <w:rFonts w:asciiTheme="minorHAnsi" w:hAnsiTheme="minorHAnsi" w:cstheme="minorHAnsi"/>
          <w:u w:val="single"/>
        </w:rPr>
        <w:t> </w:t>
      </w:r>
      <w:r w:rsidRPr="0083358F">
        <w:rPr>
          <w:rFonts w:asciiTheme="minorHAnsi" w:hAnsiTheme="minorHAnsi" w:cstheme="minorHAnsi"/>
          <w:u w:val="single"/>
        </w:rPr>
        <w:t xml:space="preserve">                103,000</w:t>
      </w:r>
    </w:p>
    <w:p w14:paraId="6F9DCB65"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Total</w:t>
      </w:r>
      <w:r w:rsidRPr="000638DE">
        <w:rPr>
          <w:rFonts w:asciiTheme="minorHAnsi" w:hAnsiTheme="minorHAnsi" w:cstheme="minorHAnsi"/>
        </w:rPr>
        <w:tab/>
      </w:r>
      <w:r>
        <w:rPr>
          <w:rFonts w:asciiTheme="minorHAnsi" w:hAnsiTheme="minorHAnsi" w:cstheme="minorHAnsi"/>
        </w:rPr>
        <w:t xml:space="preserve">                                </w:t>
      </w:r>
      <w:r w:rsidRPr="0083358F">
        <w:rPr>
          <w:rFonts w:asciiTheme="minorHAnsi" w:hAnsiTheme="minorHAnsi" w:cstheme="minorHAnsi"/>
          <w:u w:val="double"/>
        </w:rPr>
        <w:t>$559,000</w:t>
      </w:r>
    </w:p>
    <w:p w14:paraId="1390CF17" w14:textId="77777777" w:rsidR="005E7322" w:rsidRPr="0083358F" w:rsidRDefault="005E7322" w:rsidP="005E7322">
      <w:pPr>
        <w:pStyle w:val="ListParagraph"/>
        <w:numPr>
          <w:ilvl w:val="0"/>
          <w:numId w:val="1"/>
        </w:numPr>
        <w:rPr>
          <w:rFonts w:asciiTheme="minorHAnsi" w:hAnsiTheme="minorHAnsi" w:cstheme="minorHAnsi"/>
        </w:rPr>
      </w:pPr>
      <w:r w:rsidRPr="0083358F">
        <w:rPr>
          <w:rFonts w:asciiTheme="minorHAnsi" w:hAnsiTheme="minorHAnsi" w:cstheme="minorHAnsi"/>
        </w:rPr>
        <w:t>During the year, $500,000 worth of vouchers were paid.</w:t>
      </w:r>
    </w:p>
    <w:p w14:paraId="35656053" w14:textId="77777777" w:rsidR="005E7322" w:rsidRDefault="005E7322" w:rsidP="005E7322">
      <w:pPr>
        <w:rPr>
          <w:rFonts w:asciiTheme="minorHAnsi" w:hAnsiTheme="minorHAnsi" w:cstheme="minorHAnsi"/>
        </w:rPr>
      </w:pPr>
    </w:p>
    <w:p w14:paraId="0D2D281F"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Adjustment Data</w:t>
      </w:r>
    </w:p>
    <w:p w14:paraId="1868EA2E" w14:textId="77777777" w:rsidR="005E7322" w:rsidRPr="000638DE" w:rsidRDefault="005E7322" w:rsidP="005E7322">
      <w:pPr>
        <w:rPr>
          <w:rFonts w:asciiTheme="minorHAnsi" w:hAnsiTheme="minorHAnsi" w:cstheme="minorHAnsi"/>
        </w:rPr>
      </w:pPr>
    </w:p>
    <w:p w14:paraId="0BECB40A" w14:textId="77777777" w:rsidR="005E7322" w:rsidRPr="0083358F" w:rsidRDefault="005E7322" w:rsidP="005E7322">
      <w:pPr>
        <w:pStyle w:val="ListParagraph"/>
        <w:numPr>
          <w:ilvl w:val="0"/>
          <w:numId w:val="1"/>
        </w:numPr>
        <w:rPr>
          <w:rFonts w:asciiTheme="minorHAnsi" w:hAnsiTheme="minorHAnsi" w:cstheme="minorHAnsi"/>
        </w:rPr>
      </w:pPr>
      <w:r w:rsidRPr="0083358F">
        <w:rPr>
          <w:rFonts w:asciiTheme="minorHAnsi" w:hAnsiTheme="minorHAnsi" w:cstheme="minorHAnsi"/>
        </w:rPr>
        <w:t xml:space="preserve">Accounts Payable and Accrued Expenses </w:t>
      </w:r>
      <w:proofErr w:type="gramStart"/>
      <w:r w:rsidRPr="0083358F">
        <w:rPr>
          <w:rFonts w:asciiTheme="minorHAnsi" w:hAnsiTheme="minorHAnsi" w:cstheme="minorHAnsi"/>
        </w:rPr>
        <w:t>at</w:t>
      </w:r>
      <w:proofErr w:type="gramEnd"/>
      <w:r w:rsidRPr="0083358F">
        <w:rPr>
          <w:rFonts w:asciiTheme="minorHAnsi" w:hAnsiTheme="minorHAnsi" w:cstheme="minorHAnsi"/>
        </w:rPr>
        <w:t xml:space="preserve"> February 28, 2020, should be $217,000. The difference should be allocated to the following expenses:</w:t>
      </w:r>
    </w:p>
    <w:p w14:paraId="12C3A87F"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Pr>
          <w:rFonts w:asciiTheme="minorHAnsi" w:hAnsiTheme="minorHAnsi" w:cstheme="minorHAnsi"/>
        </w:rPr>
        <w:t xml:space="preserve">                                </w:t>
      </w:r>
      <w:r w:rsidRPr="000638DE">
        <w:rPr>
          <w:rFonts w:asciiTheme="minorHAnsi" w:hAnsiTheme="minorHAnsi" w:cstheme="minorHAnsi"/>
        </w:rPr>
        <w:t>$5,000</w:t>
      </w:r>
    </w:p>
    <w:p w14:paraId="7723C0D6"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 3,000</w:t>
      </w:r>
    </w:p>
    <w:p w14:paraId="31A9D47E" w14:textId="77777777" w:rsidR="005E7322" w:rsidRPr="00293878" w:rsidRDefault="005E7322" w:rsidP="005E7322">
      <w:pPr>
        <w:pStyle w:val="ListParagraph"/>
        <w:numPr>
          <w:ilvl w:val="0"/>
          <w:numId w:val="1"/>
        </w:numPr>
        <w:rPr>
          <w:rFonts w:asciiTheme="minorHAnsi" w:hAnsiTheme="minorHAnsi" w:cstheme="minorHAnsi"/>
        </w:rPr>
      </w:pPr>
      <w:r w:rsidRPr="00293878">
        <w:rPr>
          <w:rFonts w:asciiTheme="minorHAnsi" w:hAnsiTheme="minorHAnsi" w:cstheme="minorHAnsi"/>
        </w:rPr>
        <w:lastRenderedPageBreak/>
        <w:t>Additions to the research library in the amount of $68,000 that were approved in (5) above were made in accordance with the terms of a contribution that had been received earlier and that was restricted for that purpose.</w:t>
      </w:r>
    </w:p>
    <w:p w14:paraId="5B49BE43" w14:textId="77777777" w:rsidR="005E7322" w:rsidRPr="00293878" w:rsidRDefault="005E7322" w:rsidP="005E7322">
      <w:pPr>
        <w:pStyle w:val="ListParagraph"/>
        <w:numPr>
          <w:ilvl w:val="0"/>
          <w:numId w:val="1"/>
        </w:numPr>
        <w:rPr>
          <w:rFonts w:asciiTheme="minorHAnsi" w:hAnsiTheme="minorHAnsi" w:cstheme="minorHAnsi"/>
        </w:rPr>
      </w:pPr>
      <w:r w:rsidRPr="00293878">
        <w:rPr>
          <w:rFonts w:asciiTheme="minorHAnsi" w:hAnsiTheme="minorHAnsi" w:cstheme="minorHAnsi"/>
        </w:rPr>
        <w:t>The current market value of the investments is $1,035,000 (no investment transactions occurred).</w:t>
      </w:r>
    </w:p>
    <w:p w14:paraId="3714FE09" w14:textId="77777777" w:rsidR="005E7322" w:rsidRPr="00293878" w:rsidRDefault="005E7322" w:rsidP="005E7322">
      <w:pPr>
        <w:pStyle w:val="ListParagraph"/>
        <w:numPr>
          <w:ilvl w:val="0"/>
          <w:numId w:val="1"/>
        </w:numPr>
        <w:rPr>
          <w:rFonts w:asciiTheme="minorHAnsi" w:hAnsiTheme="minorHAnsi" w:cstheme="minorHAnsi"/>
        </w:rPr>
      </w:pPr>
      <w:r w:rsidRPr="00293878">
        <w:rPr>
          <w:rFonts w:asciiTheme="minorHAnsi" w:hAnsiTheme="minorHAnsi" w:cstheme="minorHAnsi"/>
        </w:rPr>
        <w:t>Depreciation amounted to $9,000 for the year. It should be allocated as follows:</w:t>
      </w:r>
    </w:p>
    <w:p w14:paraId="3B62761D"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Circulating library</w:t>
      </w:r>
      <w:r w:rsidRPr="000638DE">
        <w:rPr>
          <w:rFonts w:asciiTheme="minorHAnsi" w:hAnsiTheme="minorHAnsi" w:cstheme="minorHAnsi"/>
        </w:rPr>
        <w:tab/>
      </w:r>
      <w:r>
        <w:rPr>
          <w:rFonts w:asciiTheme="minorHAnsi" w:hAnsiTheme="minorHAnsi" w:cstheme="minorHAnsi"/>
        </w:rPr>
        <w:t xml:space="preserve">                                </w:t>
      </w:r>
      <w:r w:rsidRPr="000638DE">
        <w:rPr>
          <w:rFonts w:asciiTheme="minorHAnsi" w:hAnsiTheme="minorHAnsi" w:cstheme="minorHAnsi"/>
        </w:rPr>
        <w:t>$3,500</w:t>
      </w:r>
    </w:p>
    <w:p w14:paraId="4B59FE04"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sidRPr="000638DE">
        <w:rPr>
          <w:rFonts w:asciiTheme="minorHAnsi" w:hAnsiTheme="minorHAnsi" w:cstheme="minorHAnsi"/>
        </w:rPr>
        <w:t> </w:t>
      </w:r>
      <w:r>
        <w:rPr>
          <w:rFonts w:asciiTheme="minorHAnsi" w:hAnsiTheme="minorHAnsi" w:cstheme="minorHAnsi"/>
        </w:rPr>
        <w:t xml:space="preserve">                                </w:t>
      </w:r>
      <w:r w:rsidRPr="000638DE">
        <w:rPr>
          <w:rFonts w:asciiTheme="minorHAnsi" w:hAnsiTheme="minorHAnsi" w:cstheme="minorHAnsi"/>
        </w:rPr>
        <w:t>2,900</w:t>
      </w:r>
    </w:p>
    <w:p w14:paraId="5672C43B"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 2,600</w:t>
      </w:r>
    </w:p>
    <w:p w14:paraId="0BDEF10A" w14:textId="77777777" w:rsidR="005E7322" w:rsidRPr="000D31FE" w:rsidRDefault="005E7322" w:rsidP="005E7322">
      <w:pPr>
        <w:pStyle w:val="ListParagraph"/>
        <w:numPr>
          <w:ilvl w:val="0"/>
          <w:numId w:val="1"/>
        </w:numPr>
        <w:rPr>
          <w:rFonts w:asciiTheme="minorHAnsi" w:hAnsiTheme="minorHAnsi" w:cstheme="minorHAnsi"/>
        </w:rPr>
      </w:pPr>
      <w:r w:rsidRPr="000D31FE">
        <w:rPr>
          <w:rFonts w:asciiTheme="minorHAnsi" w:hAnsiTheme="minorHAnsi" w:cstheme="minorHAnsi"/>
        </w:rPr>
        <w:t>Prepaid Expenses should be $60,000. The difference should be allocated to:</w:t>
      </w:r>
    </w:p>
    <w:p w14:paraId="02D1CBCD" w14:textId="77777777" w:rsidR="005E7322" w:rsidRPr="000638DE" w:rsidRDefault="005E7322" w:rsidP="005E7322">
      <w:pPr>
        <w:rPr>
          <w:rFonts w:asciiTheme="minorHAnsi" w:hAnsiTheme="minorHAnsi" w:cstheme="minorHAnsi"/>
        </w:rPr>
      </w:pPr>
      <w:r w:rsidRPr="000638DE">
        <w:rPr>
          <w:rFonts w:asciiTheme="minorHAnsi" w:hAnsiTheme="minorHAnsi" w:cstheme="minorHAnsi"/>
        </w:rPr>
        <w:t>Exhibits</w:t>
      </w:r>
      <w:r w:rsidRPr="000638DE">
        <w:rPr>
          <w:rFonts w:asciiTheme="minorHAnsi" w:hAnsiTheme="minorHAnsi" w:cstheme="minorHAnsi"/>
        </w:rPr>
        <w:tab/>
      </w:r>
      <w:r>
        <w:rPr>
          <w:rFonts w:asciiTheme="minorHAnsi" w:hAnsiTheme="minorHAnsi" w:cstheme="minorHAnsi"/>
        </w:rPr>
        <w:t xml:space="preserve">                                                </w:t>
      </w:r>
      <w:r w:rsidRPr="000638DE">
        <w:rPr>
          <w:rFonts w:asciiTheme="minorHAnsi" w:hAnsiTheme="minorHAnsi" w:cstheme="minorHAnsi"/>
        </w:rPr>
        <w:t>$3,700</w:t>
      </w:r>
    </w:p>
    <w:p w14:paraId="45842FAB" w14:textId="77777777" w:rsidR="005E7322" w:rsidRDefault="005E7322" w:rsidP="005E7322">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 1,300</w:t>
      </w:r>
    </w:p>
    <w:p w14:paraId="7B2595CD" w14:textId="77777777" w:rsidR="005E7322" w:rsidRPr="000638DE" w:rsidRDefault="005E7322" w:rsidP="005E7322">
      <w:pPr>
        <w:rPr>
          <w:rFonts w:asciiTheme="minorHAnsi" w:hAnsiTheme="minorHAnsi" w:cstheme="minorHAnsi"/>
        </w:rPr>
      </w:pPr>
    </w:p>
    <w:p w14:paraId="6BF0D2C7" w14:textId="77777777" w:rsidR="005E7322" w:rsidRPr="000D31FE" w:rsidRDefault="005E7322" w:rsidP="005E7322">
      <w:pPr>
        <w:rPr>
          <w:rFonts w:asciiTheme="minorHAnsi" w:hAnsiTheme="minorHAnsi" w:cstheme="minorHAnsi"/>
          <w:b/>
          <w:bCs/>
        </w:rPr>
      </w:pPr>
      <w:r w:rsidRPr="000D31FE">
        <w:rPr>
          <w:rFonts w:asciiTheme="minorHAnsi" w:hAnsiTheme="minorHAnsi" w:cstheme="minorHAnsi"/>
          <w:b/>
          <w:bCs/>
        </w:rPr>
        <w:t>Required:</w:t>
      </w:r>
    </w:p>
    <w:p w14:paraId="10D31F7F" w14:textId="77777777" w:rsidR="005E7322" w:rsidRPr="000D31FE" w:rsidRDefault="005E7322" w:rsidP="005E7322">
      <w:pPr>
        <w:pStyle w:val="ListParagraph"/>
        <w:numPr>
          <w:ilvl w:val="0"/>
          <w:numId w:val="2"/>
        </w:numPr>
        <w:rPr>
          <w:rFonts w:asciiTheme="minorHAnsi" w:hAnsiTheme="minorHAnsi" w:cstheme="minorHAnsi"/>
        </w:rPr>
      </w:pPr>
      <w:r w:rsidRPr="000D31FE">
        <w:rPr>
          <w:rFonts w:asciiTheme="minorHAnsi" w:hAnsiTheme="minorHAnsi" w:cstheme="minorHAnsi"/>
        </w:rPr>
        <w:t>Prepare journal entries to record the transactions</w:t>
      </w:r>
    </w:p>
    <w:p w14:paraId="0E6C00B7" w14:textId="77777777" w:rsidR="005E7322" w:rsidRPr="000D31FE" w:rsidRDefault="005E7322" w:rsidP="005E7322">
      <w:pPr>
        <w:pStyle w:val="ListParagraph"/>
        <w:numPr>
          <w:ilvl w:val="0"/>
          <w:numId w:val="2"/>
        </w:numPr>
        <w:rPr>
          <w:rFonts w:asciiTheme="minorHAnsi" w:hAnsiTheme="minorHAnsi" w:cstheme="minorHAnsi"/>
        </w:rPr>
      </w:pPr>
      <w:r w:rsidRPr="000D31FE">
        <w:rPr>
          <w:rFonts w:asciiTheme="minorHAnsi" w:hAnsiTheme="minorHAnsi" w:cstheme="minorHAnsi"/>
        </w:rPr>
        <w:t>Prepare the statement of financial position and the statement of activities for the year ended February 28, 2020.</w:t>
      </w:r>
    </w:p>
    <w:p w14:paraId="60641B16" w14:textId="77777777" w:rsidR="005E7322" w:rsidRDefault="005E7322" w:rsidP="005E7322">
      <w:pPr>
        <w:rPr>
          <w:rFonts w:cstheme="minorHAnsi"/>
          <w:b/>
          <w:bCs/>
        </w:rPr>
      </w:pPr>
    </w:p>
    <w:p w14:paraId="7B6FF414" w14:textId="77777777" w:rsidR="005E7322" w:rsidRDefault="005E7322" w:rsidP="005E7322">
      <w:pPr>
        <w:rPr>
          <w:rFonts w:cstheme="minorHAnsi"/>
          <w:b/>
          <w:bCs/>
        </w:rPr>
      </w:pPr>
    </w:p>
    <w:p w14:paraId="10F3A259" w14:textId="77777777" w:rsidR="005E7322" w:rsidRDefault="005E7322" w:rsidP="005E7322">
      <w:pPr>
        <w:rPr>
          <w:rFonts w:asciiTheme="minorHAnsi" w:hAnsiTheme="minorHAnsi" w:cstheme="minorHAnsi"/>
          <w:b/>
          <w:bCs/>
        </w:rPr>
      </w:pPr>
      <w:r w:rsidRPr="00BC3A2C">
        <w:rPr>
          <w:rFonts w:asciiTheme="minorHAnsi" w:hAnsiTheme="minorHAnsi" w:cstheme="minorHAnsi"/>
          <w:b/>
          <w:bCs/>
        </w:rPr>
        <w:t>Answer</w:t>
      </w:r>
    </w:p>
    <w:tbl>
      <w:tblPr>
        <w:tblW w:w="9104" w:type="dxa"/>
        <w:tblLayout w:type="fixed"/>
        <w:tblLook w:val="0000" w:firstRow="0" w:lastRow="0" w:firstColumn="0" w:lastColumn="0" w:noHBand="0" w:noVBand="0"/>
      </w:tblPr>
      <w:tblGrid>
        <w:gridCol w:w="108"/>
        <w:gridCol w:w="885"/>
        <w:gridCol w:w="108"/>
        <w:gridCol w:w="431"/>
        <w:gridCol w:w="108"/>
        <w:gridCol w:w="5110"/>
        <w:gridCol w:w="108"/>
        <w:gridCol w:w="1015"/>
        <w:gridCol w:w="108"/>
        <w:gridCol w:w="1015"/>
        <w:gridCol w:w="108"/>
      </w:tblGrid>
      <w:tr w:rsidR="005E7322" w:rsidRPr="00D52E7C" w14:paraId="06CA2389" w14:textId="77777777" w:rsidTr="009D614E">
        <w:trPr>
          <w:gridBefore w:val="1"/>
          <w:wBefore w:w="108" w:type="dxa"/>
        </w:trPr>
        <w:tc>
          <w:tcPr>
            <w:tcW w:w="993" w:type="dxa"/>
            <w:gridSpan w:val="2"/>
          </w:tcPr>
          <w:p w14:paraId="6DA7E634" w14:textId="77777777" w:rsidR="005E7322" w:rsidRPr="00D52E7C" w:rsidRDefault="005E7322" w:rsidP="009D614E">
            <w:pPr>
              <w:pStyle w:val="Regular"/>
              <w:rPr>
                <w:rFonts w:asciiTheme="minorHAnsi" w:eastAsia="SimSun" w:hAnsiTheme="minorHAnsi" w:cstheme="minorHAnsi"/>
                <w:b/>
                <w:bCs/>
                <w:snapToGrid w:val="0"/>
                <w:sz w:val="22"/>
                <w:szCs w:val="22"/>
                <w:lang w:eastAsia="zh-CN"/>
              </w:rPr>
            </w:pPr>
            <w:r w:rsidRPr="00D52E7C">
              <w:rPr>
                <w:rFonts w:asciiTheme="minorHAnsi" w:eastAsia="SimSun" w:hAnsiTheme="minorHAnsi" w:cstheme="minorHAnsi"/>
                <w:b/>
                <w:bCs/>
                <w:snapToGrid w:val="0"/>
                <w:sz w:val="22"/>
                <w:szCs w:val="22"/>
                <w:lang w:eastAsia="zh-CN"/>
              </w:rPr>
              <w:t>Part A</w:t>
            </w:r>
          </w:p>
        </w:tc>
        <w:tc>
          <w:tcPr>
            <w:tcW w:w="539" w:type="dxa"/>
            <w:gridSpan w:val="2"/>
          </w:tcPr>
          <w:p w14:paraId="5D3749BB"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w:t>
            </w:r>
          </w:p>
        </w:tc>
        <w:tc>
          <w:tcPr>
            <w:tcW w:w="5218" w:type="dxa"/>
            <w:gridSpan w:val="2"/>
          </w:tcPr>
          <w:p w14:paraId="2D147A0E"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059B2CE0"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Revenue - Service Fees </w:t>
            </w:r>
          </w:p>
          <w:p w14:paraId="2D155349"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Revenue - Book Rentals &amp; Fines </w:t>
            </w:r>
          </w:p>
          <w:p w14:paraId="2628DD0E" w14:textId="77777777" w:rsidR="005E7322" w:rsidRPr="00D52E7C" w:rsidRDefault="005E7322" w:rsidP="009D614E">
            <w:pPr>
              <w:pStyle w:val="Regular"/>
              <w:rPr>
                <w:rFonts w:asciiTheme="minorHAnsi" w:eastAsia="SimSun" w:hAnsiTheme="minorHAnsi" w:cstheme="minorHAnsi"/>
                <w:snapToGrid w:val="0"/>
                <w:sz w:val="22"/>
                <w:szCs w:val="22"/>
                <w:lang w:eastAsia="zh-CN"/>
              </w:rPr>
            </w:pPr>
          </w:p>
        </w:tc>
        <w:tc>
          <w:tcPr>
            <w:tcW w:w="1123" w:type="dxa"/>
            <w:gridSpan w:val="2"/>
          </w:tcPr>
          <w:p w14:paraId="08B52B25"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151,000</w:t>
            </w:r>
          </w:p>
        </w:tc>
        <w:tc>
          <w:tcPr>
            <w:tcW w:w="1123" w:type="dxa"/>
            <w:gridSpan w:val="2"/>
          </w:tcPr>
          <w:p w14:paraId="2944E1B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5294EB7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30,000</w:t>
            </w:r>
          </w:p>
          <w:p w14:paraId="361961CF"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121,000</w:t>
            </w:r>
          </w:p>
        </w:tc>
      </w:tr>
      <w:tr w:rsidR="005E7322" w:rsidRPr="00D52E7C" w14:paraId="73B79A5C" w14:textId="77777777" w:rsidTr="009D614E">
        <w:trPr>
          <w:gridBefore w:val="1"/>
          <w:wBefore w:w="108" w:type="dxa"/>
        </w:trPr>
        <w:tc>
          <w:tcPr>
            <w:tcW w:w="993" w:type="dxa"/>
            <w:gridSpan w:val="2"/>
          </w:tcPr>
          <w:p w14:paraId="13C1F060" w14:textId="77777777" w:rsidR="005E7322" w:rsidRPr="00283596" w:rsidRDefault="005E7322" w:rsidP="009D614E">
            <w:pPr>
              <w:pStyle w:val="Regular"/>
              <w:rPr>
                <w:snapToGrid w:val="0"/>
              </w:rPr>
            </w:pPr>
          </w:p>
        </w:tc>
        <w:tc>
          <w:tcPr>
            <w:tcW w:w="539" w:type="dxa"/>
            <w:gridSpan w:val="2"/>
          </w:tcPr>
          <w:p w14:paraId="122F4FCB"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w:t>
            </w:r>
          </w:p>
        </w:tc>
        <w:tc>
          <w:tcPr>
            <w:tcW w:w="5218" w:type="dxa"/>
            <w:gridSpan w:val="2"/>
          </w:tcPr>
          <w:p w14:paraId="3C14EC13"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09B159C4"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Grant Receivable </w:t>
            </w:r>
          </w:p>
          <w:p w14:paraId="73CD64E7" w14:textId="77777777" w:rsidR="005E7322" w:rsidRPr="00D52E7C" w:rsidRDefault="005E7322" w:rsidP="009D614E">
            <w:pPr>
              <w:pStyle w:val="Regular"/>
              <w:rPr>
                <w:rFonts w:asciiTheme="minorHAnsi" w:eastAsia="SimSun" w:hAnsiTheme="minorHAnsi" w:cstheme="minorHAnsi"/>
                <w:snapToGrid w:val="0"/>
                <w:sz w:val="22"/>
                <w:szCs w:val="22"/>
                <w:lang w:eastAsia="zh-CN"/>
              </w:rPr>
            </w:pPr>
          </w:p>
          <w:p w14:paraId="29A4F4AB"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Grant Receivable</w:t>
            </w:r>
          </w:p>
          <w:p w14:paraId="384B1C9D"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Support – Grants</w:t>
            </w:r>
          </w:p>
          <w:p w14:paraId="34957A5E" w14:textId="77777777" w:rsidR="005E7322" w:rsidRPr="00D52E7C" w:rsidRDefault="005E7322" w:rsidP="009D614E">
            <w:pPr>
              <w:pStyle w:val="Regular"/>
              <w:rPr>
                <w:rFonts w:asciiTheme="minorHAnsi" w:eastAsia="SimSun" w:hAnsiTheme="minorHAnsi" w:cstheme="minorHAnsi"/>
                <w:snapToGrid w:val="0"/>
                <w:sz w:val="22"/>
                <w:szCs w:val="22"/>
                <w:lang w:eastAsia="zh-CN"/>
              </w:rPr>
            </w:pPr>
          </w:p>
        </w:tc>
        <w:tc>
          <w:tcPr>
            <w:tcW w:w="1123" w:type="dxa"/>
            <w:gridSpan w:val="2"/>
          </w:tcPr>
          <w:p w14:paraId="65843EF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40,000</w:t>
            </w:r>
          </w:p>
          <w:p w14:paraId="1D715DC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212699E5"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60EAA56E"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20,000</w:t>
            </w:r>
          </w:p>
        </w:tc>
        <w:tc>
          <w:tcPr>
            <w:tcW w:w="1123" w:type="dxa"/>
            <w:gridSpan w:val="2"/>
          </w:tcPr>
          <w:p w14:paraId="24D9527E"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403E63F8"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40,000</w:t>
            </w:r>
          </w:p>
          <w:p w14:paraId="348E03C6"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4733A53C"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2356D4A0"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20,000</w:t>
            </w:r>
          </w:p>
          <w:p w14:paraId="5527D23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D52E7C" w14:paraId="03ABE57B" w14:textId="77777777" w:rsidTr="009D614E">
        <w:trPr>
          <w:gridBefore w:val="1"/>
          <w:wBefore w:w="108" w:type="dxa"/>
        </w:trPr>
        <w:tc>
          <w:tcPr>
            <w:tcW w:w="993" w:type="dxa"/>
            <w:gridSpan w:val="2"/>
          </w:tcPr>
          <w:p w14:paraId="65A99F39" w14:textId="77777777" w:rsidR="005E7322" w:rsidRPr="00B96A7E" w:rsidRDefault="005E7322" w:rsidP="009D614E">
            <w:pPr>
              <w:pStyle w:val="Regular"/>
              <w:rPr>
                <w:rFonts w:eastAsia="SimSun"/>
                <w:snapToGrid w:val="0"/>
                <w:lang w:eastAsia="zh-CN"/>
              </w:rPr>
            </w:pPr>
          </w:p>
        </w:tc>
        <w:tc>
          <w:tcPr>
            <w:tcW w:w="539" w:type="dxa"/>
            <w:gridSpan w:val="2"/>
          </w:tcPr>
          <w:p w14:paraId="374E4BD0"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3.</w:t>
            </w:r>
          </w:p>
        </w:tc>
        <w:tc>
          <w:tcPr>
            <w:tcW w:w="5218" w:type="dxa"/>
            <w:gridSpan w:val="2"/>
          </w:tcPr>
          <w:p w14:paraId="51BF38F0" w14:textId="77777777" w:rsidR="005E7322" w:rsidRPr="00D52E7C" w:rsidRDefault="005E7322" w:rsidP="009D614E">
            <w:pPr>
              <w:pStyle w:val="Regular"/>
              <w:rPr>
                <w:rFonts w:asciiTheme="minorHAnsi" w:hAnsiTheme="minorHAnsi" w:cstheme="minorHAnsi"/>
                <w:snapToGrid w:val="0"/>
                <w:sz w:val="22"/>
                <w:szCs w:val="22"/>
              </w:rPr>
            </w:pPr>
            <w:r w:rsidRPr="00D52E7C">
              <w:rPr>
                <w:rFonts w:asciiTheme="minorHAnsi" w:hAnsiTheme="minorHAnsi" w:cstheme="minorHAnsi"/>
                <w:snapToGrid w:val="0"/>
                <w:sz w:val="22"/>
                <w:szCs w:val="22"/>
              </w:rPr>
              <w:t>Cash (Unrestricted)</w:t>
            </w:r>
          </w:p>
          <w:p w14:paraId="2FF828E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Cash – Temporarily Restricted</w:t>
            </w:r>
          </w:p>
          <w:p w14:paraId="5E450379"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Contributions – Gifts</w:t>
            </w:r>
          </w:p>
          <w:p w14:paraId="18A31A97"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Contributions – Restricted Support</w:t>
            </w:r>
          </w:p>
        </w:tc>
        <w:tc>
          <w:tcPr>
            <w:tcW w:w="1123" w:type="dxa"/>
            <w:gridSpan w:val="2"/>
          </w:tcPr>
          <w:p w14:paraId="443FE055"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215,000</w:t>
            </w:r>
          </w:p>
          <w:p w14:paraId="618DEFAC"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108,000</w:t>
            </w:r>
          </w:p>
        </w:tc>
        <w:tc>
          <w:tcPr>
            <w:tcW w:w="1123" w:type="dxa"/>
            <w:gridSpan w:val="2"/>
          </w:tcPr>
          <w:p w14:paraId="1D308EA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6ADE399E" w14:textId="77777777" w:rsidR="005E7322" w:rsidRPr="00D52E7C" w:rsidRDefault="005E7322" w:rsidP="009D614E">
            <w:pPr>
              <w:pStyle w:val="Regular"/>
              <w:jc w:val="right"/>
              <w:rPr>
                <w:rFonts w:asciiTheme="minorHAnsi" w:hAnsiTheme="minorHAnsi" w:cstheme="minorHAnsi"/>
                <w:snapToGrid w:val="0"/>
                <w:sz w:val="22"/>
                <w:szCs w:val="22"/>
              </w:rPr>
            </w:pPr>
          </w:p>
          <w:p w14:paraId="6A555A2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215,000</w:t>
            </w:r>
          </w:p>
          <w:p w14:paraId="676FAE61"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108,000</w:t>
            </w:r>
          </w:p>
          <w:p w14:paraId="4281ABE2" w14:textId="77777777" w:rsidR="005E7322" w:rsidRPr="00D52E7C" w:rsidRDefault="005E7322" w:rsidP="009D614E">
            <w:pPr>
              <w:pStyle w:val="Regular"/>
              <w:jc w:val="right"/>
              <w:rPr>
                <w:rFonts w:asciiTheme="minorHAnsi" w:eastAsia="SimSun" w:hAnsiTheme="minorHAnsi" w:cstheme="minorHAnsi"/>
                <w:snapToGrid w:val="0"/>
                <w:sz w:val="22"/>
                <w:szCs w:val="22"/>
                <w:u w:val="double"/>
                <w:lang w:eastAsia="zh-CN"/>
              </w:rPr>
            </w:pPr>
          </w:p>
        </w:tc>
      </w:tr>
      <w:tr w:rsidR="005E7322" w:rsidRPr="00D52E7C" w14:paraId="426614BC" w14:textId="77777777" w:rsidTr="009D614E">
        <w:trPr>
          <w:gridBefore w:val="1"/>
          <w:wBefore w:w="108" w:type="dxa"/>
        </w:trPr>
        <w:tc>
          <w:tcPr>
            <w:tcW w:w="993" w:type="dxa"/>
            <w:gridSpan w:val="2"/>
          </w:tcPr>
          <w:p w14:paraId="748F5421" w14:textId="77777777" w:rsidR="005E7322" w:rsidRPr="00B96A7E" w:rsidRDefault="005E7322" w:rsidP="009D614E">
            <w:pPr>
              <w:pStyle w:val="Regular"/>
              <w:rPr>
                <w:rFonts w:eastAsia="SimSun"/>
                <w:snapToGrid w:val="0"/>
                <w:lang w:eastAsia="zh-CN"/>
              </w:rPr>
            </w:pPr>
          </w:p>
        </w:tc>
        <w:tc>
          <w:tcPr>
            <w:tcW w:w="539" w:type="dxa"/>
            <w:gridSpan w:val="2"/>
          </w:tcPr>
          <w:p w14:paraId="399B7BE3"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4.</w:t>
            </w:r>
          </w:p>
        </w:tc>
        <w:tc>
          <w:tcPr>
            <w:tcW w:w="5218" w:type="dxa"/>
            <w:gridSpan w:val="2"/>
          </w:tcPr>
          <w:p w14:paraId="1CEC7DB9"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379FD5E9"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 xml:space="preserve">Investment Income </w:t>
            </w:r>
          </w:p>
        </w:tc>
        <w:tc>
          <w:tcPr>
            <w:tcW w:w="1123" w:type="dxa"/>
            <w:gridSpan w:val="2"/>
          </w:tcPr>
          <w:p w14:paraId="09DE0BDD"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75,000</w:t>
            </w:r>
          </w:p>
        </w:tc>
        <w:tc>
          <w:tcPr>
            <w:tcW w:w="1123" w:type="dxa"/>
            <w:gridSpan w:val="2"/>
          </w:tcPr>
          <w:p w14:paraId="2679C3F3"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285F10A1"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75,000</w:t>
            </w:r>
          </w:p>
          <w:p w14:paraId="620DB1A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D52E7C" w14:paraId="40380F99" w14:textId="77777777" w:rsidTr="009D614E">
        <w:trPr>
          <w:gridBefore w:val="1"/>
          <w:wBefore w:w="108" w:type="dxa"/>
        </w:trPr>
        <w:tc>
          <w:tcPr>
            <w:tcW w:w="993" w:type="dxa"/>
            <w:gridSpan w:val="2"/>
          </w:tcPr>
          <w:p w14:paraId="613656CC" w14:textId="77777777" w:rsidR="005E7322" w:rsidRPr="00B96A7E" w:rsidRDefault="005E7322" w:rsidP="009D614E">
            <w:pPr>
              <w:pStyle w:val="Regular"/>
              <w:rPr>
                <w:rFonts w:eastAsia="SimSun"/>
                <w:snapToGrid w:val="0"/>
                <w:lang w:eastAsia="zh-CN"/>
              </w:rPr>
            </w:pPr>
          </w:p>
        </w:tc>
        <w:tc>
          <w:tcPr>
            <w:tcW w:w="539" w:type="dxa"/>
            <w:gridSpan w:val="2"/>
          </w:tcPr>
          <w:p w14:paraId="7CACBC87"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5.</w:t>
            </w:r>
          </w:p>
        </w:tc>
        <w:tc>
          <w:tcPr>
            <w:tcW w:w="5218" w:type="dxa"/>
            <w:gridSpan w:val="2"/>
          </w:tcPr>
          <w:p w14:paraId="09C980E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Circulating Library </w:t>
            </w:r>
          </w:p>
          <w:p w14:paraId="1261F8B4"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lastRenderedPageBreak/>
              <w:t xml:space="preserve">Expenses - Research Library </w:t>
            </w:r>
          </w:p>
          <w:p w14:paraId="538ED75F"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Expenses - Exhibits</w:t>
            </w:r>
          </w:p>
          <w:p w14:paraId="29E94A6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Community Services </w:t>
            </w:r>
          </w:p>
          <w:p w14:paraId="75D7302B"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5B5FE605"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Expenses - Fund Raising</w:t>
            </w:r>
          </w:p>
          <w:p w14:paraId="09082629" w14:textId="77777777" w:rsidR="005E7322" w:rsidRPr="00D52E7C" w:rsidRDefault="005E7322" w:rsidP="009D614E">
            <w:pPr>
              <w:pStyle w:val="Credits"/>
              <w:rPr>
                <w:rFonts w:asciiTheme="minorHAnsi" w:hAnsiTheme="minorHAnsi" w:cstheme="minorHAnsi"/>
                <w:sz w:val="22"/>
                <w:szCs w:val="22"/>
              </w:rPr>
            </w:pPr>
            <w:r w:rsidRPr="00D52E7C">
              <w:rPr>
                <w:rFonts w:asciiTheme="minorHAnsi" w:hAnsiTheme="minorHAnsi" w:cstheme="minorHAnsi"/>
                <w:snapToGrid w:val="0"/>
                <w:sz w:val="22"/>
                <w:szCs w:val="22"/>
              </w:rPr>
              <w:t xml:space="preserve">Accounts Payable </w:t>
            </w:r>
          </w:p>
        </w:tc>
        <w:tc>
          <w:tcPr>
            <w:tcW w:w="1123" w:type="dxa"/>
            <w:gridSpan w:val="2"/>
          </w:tcPr>
          <w:p w14:paraId="18ACAC4B"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lastRenderedPageBreak/>
              <w:t>189,000</w:t>
            </w:r>
          </w:p>
          <w:p w14:paraId="335A71F8"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lastRenderedPageBreak/>
              <w:t>74,000</w:t>
            </w:r>
          </w:p>
          <w:p w14:paraId="2FD2FDD4"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15,000</w:t>
            </w:r>
          </w:p>
          <w:p w14:paraId="4C607379"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12,000</w:t>
            </w:r>
          </w:p>
          <w:p w14:paraId="2B3AD169"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166,000</w:t>
            </w:r>
          </w:p>
          <w:p w14:paraId="0A806491"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103,000</w:t>
            </w:r>
          </w:p>
        </w:tc>
        <w:tc>
          <w:tcPr>
            <w:tcW w:w="1123" w:type="dxa"/>
            <w:gridSpan w:val="2"/>
          </w:tcPr>
          <w:p w14:paraId="7A9EC3B9" w14:textId="77777777" w:rsidR="005E7322" w:rsidRPr="00D52E7C" w:rsidRDefault="005E7322" w:rsidP="009D614E">
            <w:pPr>
              <w:pStyle w:val="Regular"/>
              <w:jc w:val="right"/>
              <w:rPr>
                <w:rFonts w:asciiTheme="minorHAnsi" w:hAnsiTheme="minorHAnsi" w:cstheme="minorHAnsi"/>
                <w:snapToGrid w:val="0"/>
                <w:sz w:val="22"/>
                <w:szCs w:val="22"/>
              </w:rPr>
            </w:pPr>
          </w:p>
          <w:p w14:paraId="37C78120"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7BB17845"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625FF27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15E69654"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4A21E417"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11381C74"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559,000</w:t>
            </w:r>
          </w:p>
          <w:p w14:paraId="30A8364E"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D52E7C" w14:paraId="5A62D649" w14:textId="77777777" w:rsidTr="009D614E">
        <w:trPr>
          <w:gridBefore w:val="1"/>
          <w:wBefore w:w="108" w:type="dxa"/>
        </w:trPr>
        <w:tc>
          <w:tcPr>
            <w:tcW w:w="993" w:type="dxa"/>
            <w:gridSpan w:val="2"/>
          </w:tcPr>
          <w:p w14:paraId="41BB4270" w14:textId="77777777" w:rsidR="005E7322" w:rsidRPr="00B96A7E" w:rsidRDefault="005E7322" w:rsidP="009D614E">
            <w:pPr>
              <w:pStyle w:val="Regular"/>
              <w:rPr>
                <w:rFonts w:eastAsia="SimSun"/>
                <w:snapToGrid w:val="0"/>
                <w:lang w:eastAsia="zh-CN"/>
              </w:rPr>
            </w:pPr>
          </w:p>
        </w:tc>
        <w:tc>
          <w:tcPr>
            <w:tcW w:w="539" w:type="dxa"/>
            <w:gridSpan w:val="2"/>
          </w:tcPr>
          <w:p w14:paraId="47F0A51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6.</w:t>
            </w:r>
          </w:p>
        </w:tc>
        <w:tc>
          <w:tcPr>
            <w:tcW w:w="5218" w:type="dxa"/>
            <w:gridSpan w:val="2"/>
          </w:tcPr>
          <w:p w14:paraId="75F969F8"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Accounts Payable </w:t>
            </w:r>
          </w:p>
          <w:p w14:paraId="7C634567"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Cash</w:t>
            </w:r>
          </w:p>
        </w:tc>
        <w:tc>
          <w:tcPr>
            <w:tcW w:w="1123" w:type="dxa"/>
            <w:gridSpan w:val="2"/>
          </w:tcPr>
          <w:p w14:paraId="076A796E"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eastAsia="SimSun" w:hAnsiTheme="minorHAnsi" w:cstheme="minorHAnsi"/>
                <w:snapToGrid w:val="0"/>
                <w:sz w:val="22"/>
                <w:szCs w:val="22"/>
                <w:lang w:eastAsia="zh-CN"/>
              </w:rPr>
              <w:t>500,000</w:t>
            </w:r>
          </w:p>
        </w:tc>
        <w:tc>
          <w:tcPr>
            <w:tcW w:w="1123" w:type="dxa"/>
            <w:gridSpan w:val="2"/>
          </w:tcPr>
          <w:p w14:paraId="1AC131E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00A51716"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500,000</w:t>
            </w:r>
          </w:p>
          <w:p w14:paraId="58734D21"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D52E7C" w14:paraId="3E7E9029" w14:textId="77777777" w:rsidTr="009D614E">
        <w:trPr>
          <w:gridBefore w:val="1"/>
          <w:wBefore w:w="108" w:type="dxa"/>
        </w:trPr>
        <w:tc>
          <w:tcPr>
            <w:tcW w:w="993" w:type="dxa"/>
            <w:gridSpan w:val="2"/>
          </w:tcPr>
          <w:p w14:paraId="1CC39805" w14:textId="77777777" w:rsidR="005E7322" w:rsidRPr="00B96A7E" w:rsidRDefault="005E7322" w:rsidP="009D614E">
            <w:pPr>
              <w:pStyle w:val="Regular"/>
              <w:rPr>
                <w:rFonts w:eastAsia="SimSun"/>
                <w:snapToGrid w:val="0"/>
                <w:lang w:eastAsia="zh-CN"/>
              </w:rPr>
            </w:pPr>
          </w:p>
        </w:tc>
        <w:tc>
          <w:tcPr>
            <w:tcW w:w="539" w:type="dxa"/>
            <w:gridSpan w:val="2"/>
          </w:tcPr>
          <w:p w14:paraId="16ABC81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7.</w:t>
            </w:r>
          </w:p>
        </w:tc>
        <w:tc>
          <w:tcPr>
            <w:tcW w:w="5218" w:type="dxa"/>
            <w:gridSpan w:val="2"/>
          </w:tcPr>
          <w:p w14:paraId="5726FC41"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Research Library </w:t>
            </w:r>
          </w:p>
          <w:p w14:paraId="0DA83FC7"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0AA379EE" w14:textId="77777777" w:rsidR="005E7322" w:rsidRPr="00D52E7C" w:rsidRDefault="005E7322"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Accrued Expenses </w:t>
            </w:r>
          </w:p>
          <w:p w14:paraId="3C8961A0" w14:textId="77777777" w:rsidR="005E7322" w:rsidRPr="00D52E7C" w:rsidRDefault="005E7322" w:rsidP="009D614E">
            <w:pPr>
              <w:pStyle w:val="Regular"/>
              <w:rPr>
                <w:rFonts w:asciiTheme="minorHAnsi" w:eastAsia="SimSun" w:hAnsiTheme="minorHAnsi" w:cstheme="minorHAnsi"/>
                <w:snapToGrid w:val="0"/>
                <w:sz w:val="22"/>
                <w:szCs w:val="22"/>
                <w:lang w:eastAsia="zh-CN"/>
              </w:rPr>
            </w:pPr>
          </w:p>
        </w:tc>
        <w:tc>
          <w:tcPr>
            <w:tcW w:w="1123" w:type="dxa"/>
            <w:gridSpan w:val="2"/>
          </w:tcPr>
          <w:p w14:paraId="7D72F98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5,000</w:t>
            </w:r>
          </w:p>
          <w:p w14:paraId="3EDAEDE2"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3,000</w:t>
            </w:r>
          </w:p>
        </w:tc>
        <w:tc>
          <w:tcPr>
            <w:tcW w:w="1123" w:type="dxa"/>
            <w:gridSpan w:val="2"/>
          </w:tcPr>
          <w:p w14:paraId="6FE4C21A"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35F758D5"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6D17A0BE"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8,000</w:t>
            </w:r>
          </w:p>
        </w:tc>
      </w:tr>
      <w:tr w:rsidR="005E7322" w:rsidRPr="00D52E7C" w14:paraId="5655CE8A" w14:textId="77777777" w:rsidTr="009D614E">
        <w:trPr>
          <w:gridBefore w:val="1"/>
          <w:wBefore w:w="108" w:type="dxa"/>
        </w:trPr>
        <w:tc>
          <w:tcPr>
            <w:tcW w:w="993" w:type="dxa"/>
            <w:gridSpan w:val="2"/>
          </w:tcPr>
          <w:p w14:paraId="186D478B" w14:textId="77777777" w:rsidR="005E7322" w:rsidRPr="00B96A7E" w:rsidRDefault="005E7322" w:rsidP="009D614E">
            <w:pPr>
              <w:pStyle w:val="Regular"/>
              <w:rPr>
                <w:rFonts w:eastAsia="SimSun"/>
                <w:snapToGrid w:val="0"/>
                <w:lang w:eastAsia="zh-CN"/>
              </w:rPr>
            </w:pPr>
          </w:p>
        </w:tc>
        <w:tc>
          <w:tcPr>
            <w:tcW w:w="539" w:type="dxa"/>
            <w:gridSpan w:val="2"/>
          </w:tcPr>
          <w:p w14:paraId="335E6063"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8.</w:t>
            </w:r>
          </w:p>
        </w:tc>
        <w:tc>
          <w:tcPr>
            <w:tcW w:w="5218" w:type="dxa"/>
            <w:gridSpan w:val="2"/>
          </w:tcPr>
          <w:p w14:paraId="46A474FB"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Net Assets Released from Restrictions </w:t>
            </w:r>
          </w:p>
          <w:p w14:paraId="2E2891CF"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Cash – Temporarily Restricted</w:t>
            </w:r>
          </w:p>
          <w:p w14:paraId="656E76C2" w14:textId="77777777" w:rsidR="005E7322" w:rsidRPr="00D52E7C" w:rsidRDefault="005E7322" w:rsidP="009D614E">
            <w:pPr>
              <w:pStyle w:val="Credits"/>
              <w:ind w:left="0"/>
              <w:rPr>
                <w:rFonts w:asciiTheme="minorHAnsi" w:hAnsiTheme="minorHAnsi" w:cstheme="minorHAnsi"/>
                <w:snapToGrid w:val="0"/>
                <w:sz w:val="22"/>
                <w:szCs w:val="22"/>
              </w:rPr>
            </w:pPr>
            <w:r w:rsidRPr="00D52E7C">
              <w:rPr>
                <w:rFonts w:asciiTheme="minorHAnsi" w:hAnsiTheme="minorHAnsi" w:cstheme="minorHAnsi"/>
                <w:snapToGrid w:val="0"/>
                <w:sz w:val="22"/>
                <w:szCs w:val="22"/>
              </w:rPr>
              <w:t>Cash – Unrestricted</w:t>
            </w:r>
          </w:p>
          <w:p w14:paraId="59CED208" w14:textId="77777777" w:rsidR="005E7322" w:rsidRPr="00D52E7C" w:rsidRDefault="005E7322" w:rsidP="009D614E">
            <w:pPr>
              <w:pStyle w:val="Credits"/>
              <w:ind w:left="0"/>
              <w:rPr>
                <w:rFonts w:asciiTheme="minorHAnsi" w:hAnsiTheme="minorHAnsi" w:cstheme="minorHAnsi"/>
                <w:snapToGrid w:val="0"/>
                <w:sz w:val="22"/>
                <w:szCs w:val="22"/>
              </w:rPr>
            </w:pPr>
            <w:r w:rsidRPr="00D52E7C">
              <w:rPr>
                <w:rFonts w:asciiTheme="minorHAnsi" w:hAnsiTheme="minorHAnsi" w:cstheme="minorHAnsi"/>
                <w:snapToGrid w:val="0"/>
                <w:sz w:val="22"/>
                <w:szCs w:val="22"/>
              </w:rPr>
              <w:tab/>
              <w:t>Net Assets Released from Restrictions</w:t>
            </w:r>
          </w:p>
        </w:tc>
        <w:tc>
          <w:tcPr>
            <w:tcW w:w="1123" w:type="dxa"/>
            <w:gridSpan w:val="2"/>
          </w:tcPr>
          <w:p w14:paraId="6E5C69C6"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p w14:paraId="6A52CE35" w14:textId="77777777" w:rsidR="005E7322" w:rsidRPr="00D52E7C" w:rsidRDefault="005E7322" w:rsidP="009D614E">
            <w:pPr>
              <w:pStyle w:val="Regular"/>
              <w:jc w:val="right"/>
              <w:rPr>
                <w:rFonts w:asciiTheme="minorHAnsi" w:hAnsiTheme="minorHAnsi" w:cstheme="minorHAnsi"/>
                <w:snapToGrid w:val="0"/>
                <w:sz w:val="22"/>
                <w:szCs w:val="22"/>
              </w:rPr>
            </w:pPr>
          </w:p>
          <w:p w14:paraId="05BDBC12"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tc>
        <w:tc>
          <w:tcPr>
            <w:tcW w:w="1123" w:type="dxa"/>
            <w:gridSpan w:val="2"/>
          </w:tcPr>
          <w:p w14:paraId="5AE4B8D5"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1393A95C"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p w14:paraId="22D4EA11" w14:textId="77777777" w:rsidR="005E7322" w:rsidRPr="00D52E7C" w:rsidRDefault="005E7322" w:rsidP="009D614E">
            <w:pPr>
              <w:pStyle w:val="Regular"/>
              <w:jc w:val="right"/>
              <w:rPr>
                <w:rFonts w:asciiTheme="minorHAnsi" w:hAnsiTheme="minorHAnsi" w:cstheme="minorHAnsi"/>
                <w:snapToGrid w:val="0"/>
                <w:sz w:val="22"/>
                <w:szCs w:val="22"/>
              </w:rPr>
            </w:pPr>
          </w:p>
          <w:p w14:paraId="5D245821"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68,000</w:t>
            </w:r>
          </w:p>
        </w:tc>
      </w:tr>
      <w:tr w:rsidR="005E7322" w:rsidRPr="00D52E7C" w14:paraId="43AF9306" w14:textId="77777777" w:rsidTr="009D614E">
        <w:trPr>
          <w:gridBefore w:val="1"/>
          <w:wBefore w:w="108" w:type="dxa"/>
        </w:trPr>
        <w:tc>
          <w:tcPr>
            <w:tcW w:w="993" w:type="dxa"/>
            <w:gridSpan w:val="2"/>
          </w:tcPr>
          <w:p w14:paraId="34E17B32" w14:textId="77777777" w:rsidR="005E7322" w:rsidRPr="00B96A7E" w:rsidRDefault="005E7322" w:rsidP="009D614E">
            <w:pPr>
              <w:pStyle w:val="Regular"/>
              <w:rPr>
                <w:rFonts w:eastAsia="SimSun"/>
                <w:snapToGrid w:val="0"/>
                <w:lang w:eastAsia="zh-CN"/>
              </w:rPr>
            </w:pPr>
          </w:p>
        </w:tc>
        <w:tc>
          <w:tcPr>
            <w:tcW w:w="539" w:type="dxa"/>
            <w:gridSpan w:val="2"/>
          </w:tcPr>
          <w:p w14:paraId="493FF8B1" w14:textId="77777777" w:rsidR="005E7322" w:rsidRPr="00D52E7C" w:rsidRDefault="005E7322" w:rsidP="009D614E">
            <w:pPr>
              <w:pStyle w:val="Regular"/>
              <w:rPr>
                <w:rFonts w:asciiTheme="minorHAnsi" w:eastAsia="SimSun" w:hAnsiTheme="minorHAnsi" w:cstheme="minorHAnsi"/>
                <w:snapToGrid w:val="0"/>
                <w:sz w:val="22"/>
                <w:szCs w:val="22"/>
                <w:lang w:eastAsia="zh-CN"/>
              </w:rPr>
            </w:pPr>
          </w:p>
          <w:p w14:paraId="36347BBD"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9.</w:t>
            </w:r>
          </w:p>
        </w:tc>
        <w:tc>
          <w:tcPr>
            <w:tcW w:w="5218" w:type="dxa"/>
            <w:gridSpan w:val="2"/>
          </w:tcPr>
          <w:p w14:paraId="167BC88C" w14:textId="77777777" w:rsidR="005E7322" w:rsidRPr="00D52E7C" w:rsidRDefault="005E7322" w:rsidP="009D614E">
            <w:pPr>
              <w:pStyle w:val="Regular"/>
              <w:rPr>
                <w:rFonts w:asciiTheme="minorHAnsi" w:hAnsiTheme="minorHAnsi" w:cstheme="minorHAnsi"/>
                <w:snapToGrid w:val="0"/>
                <w:sz w:val="22"/>
                <w:szCs w:val="22"/>
              </w:rPr>
            </w:pPr>
          </w:p>
          <w:p w14:paraId="25C94FE5"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Investments </w:t>
            </w:r>
          </w:p>
          <w:p w14:paraId="370ABE09"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Investment Income</w:t>
            </w:r>
          </w:p>
          <w:p w14:paraId="322941CD" w14:textId="77777777" w:rsidR="005E7322" w:rsidRPr="00D52E7C" w:rsidRDefault="005E7322" w:rsidP="009D614E">
            <w:pPr>
              <w:pStyle w:val="Credits"/>
              <w:rPr>
                <w:rFonts w:asciiTheme="minorHAnsi" w:hAnsiTheme="minorHAnsi" w:cstheme="minorHAnsi"/>
                <w:snapToGrid w:val="0"/>
                <w:sz w:val="22"/>
                <w:szCs w:val="22"/>
              </w:rPr>
            </w:pPr>
          </w:p>
        </w:tc>
        <w:tc>
          <w:tcPr>
            <w:tcW w:w="1123" w:type="dxa"/>
            <w:gridSpan w:val="2"/>
          </w:tcPr>
          <w:p w14:paraId="73CE29D7" w14:textId="77777777" w:rsidR="005E7322" w:rsidRPr="00D52E7C" w:rsidRDefault="005E7322" w:rsidP="009D614E">
            <w:pPr>
              <w:pStyle w:val="Regular"/>
              <w:jc w:val="right"/>
              <w:rPr>
                <w:rFonts w:asciiTheme="minorHAnsi" w:hAnsiTheme="minorHAnsi" w:cstheme="minorHAnsi"/>
                <w:snapToGrid w:val="0"/>
                <w:sz w:val="22"/>
                <w:szCs w:val="22"/>
              </w:rPr>
            </w:pPr>
          </w:p>
          <w:p w14:paraId="47280B2D" w14:textId="77777777" w:rsidR="005E7322" w:rsidRPr="00D52E7C" w:rsidRDefault="005E7322"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15,000</w:t>
            </w:r>
          </w:p>
        </w:tc>
        <w:tc>
          <w:tcPr>
            <w:tcW w:w="1123" w:type="dxa"/>
            <w:gridSpan w:val="2"/>
          </w:tcPr>
          <w:p w14:paraId="664190BE"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7C5AA93A"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3D1B1EF7"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15,000</w:t>
            </w:r>
          </w:p>
          <w:p w14:paraId="547FBE2C"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D52E7C" w14:paraId="6D07A481" w14:textId="77777777" w:rsidTr="009D614E">
        <w:trPr>
          <w:gridBefore w:val="1"/>
          <w:wBefore w:w="108" w:type="dxa"/>
        </w:trPr>
        <w:tc>
          <w:tcPr>
            <w:tcW w:w="993" w:type="dxa"/>
            <w:gridSpan w:val="2"/>
          </w:tcPr>
          <w:p w14:paraId="41A81C61" w14:textId="77777777" w:rsidR="005E7322" w:rsidRPr="00B96A7E" w:rsidRDefault="005E7322" w:rsidP="009D614E">
            <w:pPr>
              <w:pStyle w:val="Regular"/>
              <w:rPr>
                <w:rFonts w:eastAsia="SimSun"/>
                <w:snapToGrid w:val="0"/>
                <w:lang w:eastAsia="zh-CN"/>
              </w:rPr>
            </w:pPr>
          </w:p>
        </w:tc>
        <w:tc>
          <w:tcPr>
            <w:tcW w:w="539" w:type="dxa"/>
            <w:gridSpan w:val="2"/>
          </w:tcPr>
          <w:p w14:paraId="69558EDA"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10.</w:t>
            </w:r>
          </w:p>
        </w:tc>
        <w:tc>
          <w:tcPr>
            <w:tcW w:w="5218" w:type="dxa"/>
            <w:gridSpan w:val="2"/>
          </w:tcPr>
          <w:p w14:paraId="12562454"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Circulating Library </w:t>
            </w:r>
          </w:p>
          <w:p w14:paraId="0DBC69E9"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Research Library </w:t>
            </w:r>
          </w:p>
          <w:p w14:paraId="1037B663" w14:textId="77777777" w:rsidR="005E7322" w:rsidRPr="00D52E7C" w:rsidRDefault="005E7322"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445CA3EB" w14:textId="77777777" w:rsidR="005E7322" w:rsidRPr="00D52E7C" w:rsidRDefault="005E7322"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 xml:space="preserve">Accumulated Depreciation </w:t>
            </w:r>
          </w:p>
        </w:tc>
        <w:tc>
          <w:tcPr>
            <w:tcW w:w="1123" w:type="dxa"/>
            <w:gridSpan w:val="2"/>
          </w:tcPr>
          <w:p w14:paraId="310951CD"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3,500</w:t>
            </w:r>
          </w:p>
          <w:p w14:paraId="4D9400BC"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2,900</w:t>
            </w:r>
          </w:p>
          <w:p w14:paraId="41ED0F47"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2,600</w:t>
            </w:r>
          </w:p>
        </w:tc>
        <w:tc>
          <w:tcPr>
            <w:tcW w:w="1123" w:type="dxa"/>
            <w:gridSpan w:val="2"/>
          </w:tcPr>
          <w:p w14:paraId="3E6FEE9C"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6721AC03"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11D0EB06"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p w14:paraId="16D5094B"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9,000</w:t>
            </w:r>
          </w:p>
          <w:p w14:paraId="05D239FF" w14:textId="77777777" w:rsidR="005E7322" w:rsidRPr="00D52E7C" w:rsidRDefault="005E7322" w:rsidP="009D614E">
            <w:pPr>
              <w:pStyle w:val="Regular"/>
              <w:jc w:val="right"/>
              <w:rPr>
                <w:rFonts w:asciiTheme="minorHAnsi" w:eastAsia="SimSun" w:hAnsiTheme="minorHAnsi" w:cstheme="minorHAnsi"/>
                <w:snapToGrid w:val="0"/>
                <w:sz w:val="22"/>
                <w:szCs w:val="22"/>
                <w:lang w:eastAsia="zh-CN"/>
              </w:rPr>
            </w:pPr>
          </w:p>
        </w:tc>
      </w:tr>
      <w:tr w:rsidR="005E7322" w:rsidRPr="00283596" w14:paraId="753D41BD" w14:textId="77777777" w:rsidTr="009D614E">
        <w:trPr>
          <w:gridAfter w:val="1"/>
          <w:wAfter w:w="108" w:type="dxa"/>
        </w:trPr>
        <w:tc>
          <w:tcPr>
            <w:tcW w:w="993" w:type="dxa"/>
            <w:gridSpan w:val="2"/>
          </w:tcPr>
          <w:p w14:paraId="593EE3E5" w14:textId="77777777" w:rsidR="005E7322" w:rsidRPr="00B96A7E" w:rsidRDefault="005E7322" w:rsidP="009D614E">
            <w:pPr>
              <w:pStyle w:val="Regular"/>
              <w:rPr>
                <w:rFonts w:eastAsia="SimSun"/>
                <w:snapToGrid w:val="0"/>
                <w:lang w:eastAsia="zh-CN"/>
              </w:rPr>
            </w:pPr>
          </w:p>
        </w:tc>
        <w:tc>
          <w:tcPr>
            <w:tcW w:w="539" w:type="dxa"/>
            <w:gridSpan w:val="2"/>
          </w:tcPr>
          <w:p w14:paraId="5CB9ABEB" w14:textId="77777777" w:rsidR="005E7322" w:rsidRPr="009A3796" w:rsidRDefault="005E7322" w:rsidP="009D614E">
            <w:pPr>
              <w:pStyle w:val="Regular"/>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11.</w:t>
            </w:r>
          </w:p>
        </w:tc>
        <w:tc>
          <w:tcPr>
            <w:tcW w:w="5218" w:type="dxa"/>
            <w:gridSpan w:val="2"/>
          </w:tcPr>
          <w:p w14:paraId="5A054D81" w14:textId="77777777" w:rsidR="005E7322" w:rsidRPr="009A3796" w:rsidRDefault="005E7322" w:rsidP="009D614E">
            <w:pPr>
              <w:pStyle w:val="Regular"/>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Expenses - Exhibits </w:t>
            </w:r>
          </w:p>
          <w:p w14:paraId="187B46BA" w14:textId="77777777" w:rsidR="005E7322" w:rsidRPr="009A3796" w:rsidRDefault="005E7322" w:rsidP="009D614E">
            <w:pPr>
              <w:pStyle w:val="Regular"/>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Expenses - General &amp; Administrative </w:t>
            </w:r>
          </w:p>
          <w:p w14:paraId="4C550085" w14:textId="77777777" w:rsidR="005E7322" w:rsidRPr="009A3796" w:rsidRDefault="005E7322" w:rsidP="009D614E">
            <w:pPr>
              <w:pStyle w:val="Credits"/>
              <w:rPr>
                <w:rFonts w:asciiTheme="minorHAnsi" w:hAnsiTheme="minorHAnsi" w:cstheme="minorHAnsi"/>
                <w:snapToGrid w:val="0"/>
                <w:sz w:val="22"/>
                <w:szCs w:val="22"/>
              </w:rPr>
            </w:pPr>
            <w:r w:rsidRPr="009A3796">
              <w:rPr>
                <w:rFonts w:asciiTheme="minorHAnsi" w:hAnsiTheme="minorHAnsi" w:cstheme="minorHAnsi"/>
                <w:snapToGrid w:val="0"/>
                <w:sz w:val="22"/>
                <w:szCs w:val="22"/>
              </w:rPr>
              <w:t>Prepaid Expenses</w:t>
            </w:r>
          </w:p>
        </w:tc>
        <w:tc>
          <w:tcPr>
            <w:tcW w:w="1123" w:type="dxa"/>
            <w:gridSpan w:val="2"/>
          </w:tcPr>
          <w:p w14:paraId="7401DBEF" w14:textId="77777777" w:rsidR="005E7322" w:rsidRPr="009A3796" w:rsidRDefault="005E7322"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3,700</w:t>
            </w:r>
          </w:p>
          <w:p w14:paraId="065F5611" w14:textId="77777777" w:rsidR="005E7322" w:rsidRPr="009A3796" w:rsidRDefault="005E7322"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1,300</w:t>
            </w:r>
          </w:p>
        </w:tc>
        <w:tc>
          <w:tcPr>
            <w:tcW w:w="1123" w:type="dxa"/>
            <w:gridSpan w:val="2"/>
          </w:tcPr>
          <w:p w14:paraId="12756F91" w14:textId="77777777" w:rsidR="005E7322" w:rsidRPr="009A3796" w:rsidRDefault="005E7322" w:rsidP="009D614E">
            <w:pPr>
              <w:pStyle w:val="Regular"/>
              <w:jc w:val="right"/>
              <w:rPr>
                <w:rFonts w:asciiTheme="minorHAnsi" w:eastAsia="SimSun" w:hAnsiTheme="minorHAnsi" w:cstheme="minorHAnsi"/>
                <w:snapToGrid w:val="0"/>
                <w:sz w:val="22"/>
                <w:szCs w:val="22"/>
                <w:lang w:eastAsia="zh-CN"/>
              </w:rPr>
            </w:pPr>
          </w:p>
          <w:p w14:paraId="3E45D9A7" w14:textId="77777777" w:rsidR="005E7322" w:rsidRPr="009A3796" w:rsidRDefault="005E7322" w:rsidP="009D614E">
            <w:pPr>
              <w:pStyle w:val="Regular"/>
              <w:jc w:val="right"/>
              <w:rPr>
                <w:rFonts w:asciiTheme="minorHAnsi" w:eastAsia="SimSun" w:hAnsiTheme="minorHAnsi" w:cstheme="minorHAnsi"/>
                <w:snapToGrid w:val="0"/>
                <w:sz w:val="22"/>
                <w:szCs w:val="22"/>
                <w:lang w:eastAsia="zh-CN"/>
              </w:rPr>
            </w:pPr>
          </w:p>
          <w:p w14:paraId="18BBBC8E" w14:textId="77777777" w:rsidR="005E7322" w:rsidRPr="009A3796" w:rsidRDefault="005E7322"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5,000</w:t>
            </w:r>
          </w:p>
        </w:tc>
      </w:tr>
    </w:tbl>
    <w:p w14:paraId="4A0FEBAB" w14:textId="77777777" w:rsidR="005E7322" w:rsidRPr="00B96A7E" w:rsidRDefault="005E7322" w:rsidP="005E7322">
      <w:pPr>
        <w:pStyle w:val="Regular"/>
        <w:rPr>
          <w:rFonts w:eastAsia="SimSun"/>
          <w:snapToGrid w:val="0"/>
          <w:u w:val="single"/>
          <w:lang w:eastAsia="zh-CN"/>
        </w:rPr>
      </w:pPr>
    </w:p>
    <w:p w14:paraId="009D7175" w14:textId="77777777" w:rsidR="005E7322" w:rsidRDefault="005E7322" w:rsidP="005E7322">
      <w:pPr>
        <w:pStyle w:val="Regular"/>
        <w:tabs>
          <w:tab w:val="center" w:pos="4933"/>
        </w:tabs>
        <w:rPr>
          <w:rFonts w:asciiTheme="minorHAnsi" w:eastAsia="SimSun" w:hAnsiTheme="minorHAnsi" w:cstheme="minorHAnsi"/>
          <w:b/>
          <w:bCs/>
          <w:snapToGrid w:val="0"/>
          <w:sz w:val="22"/>
          <w:szCs w:val="22"/>
          <w:lang w:eastAsia="zh-CN"/>
        </w:rPr>
      </w:pPr>
    </w:p>
    <w:p w14:paraId="331640AA" w14:textId="77777777" w:rsidR="005E7322" w:rsidRDefault="005E7322" w:rsidP="005E7322">
      <w:pPr>
        <w:pStyle w:val="Regular"/>
        <w:tabs>
          <w:tab w:val="center" w:pos="4933"/>
        </w:tabs>
        <w:rPr>
          <w:rFonts w:asciiTheme="minorHAnsi" w:eastAsia="SimSun" w:hAnsiTheme="minorHAnsi" w:cstheme="minorHAnsi"/>
          <w:b/>
          <w:bCs/>
          <w:snapToGrid w:val="0"/>
          <w:sz w:val="22"/>
          <w:szCs w:val="22"/>
          <w:lang w:eastAsia="zh-CN"/>
        </w:rPr>
      </w:pPr>
    </w:p>
    <w:p w14:paraId="77BB8535" w14:textId="77777777" w:rsidR="005E7322" w:rsidRPr="009A3796" w:rsidRDefault="005E7322" w:rsidP="005E7322">
      <w:pPr>
        <w:pStyle w:val="Regular"/>
        <w:tabs>
          <w:tab w:val="center" w:pos="4933"/>
        </w:tabs>
        <w:rPr>
          <w:rFonts w:asciiTheme="minorHAnsi" w:eastAsia="SimSun" w:hAnsiTheme="minorHAnsi" w:cstheme="minorHAnsi"/>
          <w:b/>
          <w:bCs/>
          <w:snapToGrid w:val="0"/>
          <w:sz w:val="22"/>
          <w:szCs w:val="22"/>
          <w:lang w:eastAsia="zh-CN"/>
        </w:rPr>
      </w:pPr>
      <w:r w:rsidRPr="009A3796">
        <w:rPr>
          <w:rFonts w:asciiTheme="minorHAnsi" w:eastAsia="SimSun" w:hAnsiTheme="minorHAnsi" w:cstheme="minorHAnsi"/>
          <w:b/>
          <w:bCs/>
          <w:snapToGrid w:val="0"/>
          <w:sz w:val="22"/>
          <w:szCs w:val="22"/>
          <w:lang w:eastAsia="zh-CN"/>
        </w:rPr>
        <w:t>Part B</w:t>
      </w:r>
      <w:r w:rsidRPr="009A3796">
        <w:rPr>
          <w:rFonts w:asciiTheme="minorHAnsi" w:eastAsia="SimSun" w:hAnsiTheme="minorHAnsi" w:cstheme="minorHAnsi"/>
          <w:b/>
          <w:bCs/>
          <w:snapToGrid w:val="0"/>
          <w:sz w:val="22"/>
          <w:szCs w:val="22"/>
          <w:lang w:eastAsia="zh-CN"/>
        </w:rPr>
        <w:tab/>
      </w:r>
    </w:p>
    <w:p w14:paraId="6FF24A95" w14:textId="2D397893" w:rsidR="005E7322" w:rsidRPr="009A3796" w:rsidRDefault="005E7322" w:rsidP="00D605FF">
      <w:pPr>
        <w:pStyle w:val="Regular"/>
        <w:tabs>
          <w:tab w:val="center" w:pos="4933"/>
        </w:tabs>
        <w:jc w:val="center"/>
        <w:rPr>
          <w:rFonts w:asciiTheme="minorHAnsi" w:eastAsia="SimSun" w:hAnsiTheme="minorHAnsi" w:cstheme="minorHAnsi"/>
          <w:b/>
          <w:bCs/>
          <w:snapToGrid w:val="0"/>
          <w:sz w:val="22"/>
          <w:szCs w:val="22"/>
          <w:lang w:eastAsia="zh-CN"/>
        </w:rPr>
      </w:pPr>
      <w:r w:rsidRPr="009A3796">
        <w:rPr>
          <w:rFonts w:asciiTheme="minorHAnsi" w:eastAsia="SimSun" w:hAnsiTheme="minorHAnsi" w:cstheme="minorHAnsi"/>
          <w:b/>
          <w:bCs/>
          <w:snapToGrid w:val="0"/>
          <w:sz w:val="22"/>
          <w:szCs w:val="22"/>
          <w:lang w:eastAsia="zh-CN"/>
        </w:rPr>
        <w:lastRenderedPageBreak/>
        <w:t>PRESTON LIBRARY</w:t>
      </w:r>
    </w:p>
    <w:p w14:paraId="3D24362F" w14:textId="77777777" w:rsidR="005E7322" w:rsidRPr="009A3796" w:rsidRDefault="005E7322" w:rsidP="00D605FF">
      <w:pPr>
        <w:pStyle w:val="Regular"/>
        <w:spacing w:line="221" w:lineRule="auto"/>
        <w:jc w:val="center"/>
        <w:rPr>
          <w:rFonts w:asciiTheme="minorHAnsi" w:hAnsiTheme="minorHAnsi" w:cstheme="minorHAnsi"/>
          <w:b/>
          <w:bCs/>
          <w:snapToGrid w:val="0"/>
          <w:sz w:val="22"/>
          <w:szCs w:val="22"/>
          <w:lang w:eastAsia="ko-KR"/>
        </w:rPr>
      </w:pPr>
      <w:r w:rsidRPr="009A3796">
        <w:rPr>
          <w:rFonts w:asciiTheme="minorHAnsi" w:eastAsia="SimSun" w:hAnsiTheme="minorHAnsi" w:cstheme="minorHAnsi"/>
          <w:b/>
          <w:bCs/>
          <w:snapToGrid w:val="0"/>
          <w:sz w:val="22"/>
          <w:szCs w:val="22"/>
          <w:lang w:eastAsia="zh-CN"/>
        </w:rPr>
        <w:t>Statement of Financial Position, February 28, 20</w:t>
      </w:r>
      <w:r w:rsidRPr="009A3796">
        <w:rPr>
          <w:rFonts w:asciiTheme="minorHAnsi" w:hAnsiTheme="minorHAnsi" w:cstheme="minorHAnsi"/>
          <w:b/>
          <w:bCs/>
          <w:snapToGrid w:val="0"/>
          <w:sz w:val="22"/>
          <w:szCs w:val="22"/>
          <w:lang w:eastAsia="ko-KR"/>
        </w:rPr>
        <w:t>20</w:t>
      </w:r>
    </w:p>
    <w:p w14:paraId="313F6CE3" w14:textId="77777777" w:rsidR="005E7322" w:rsidRPr="009A3796" w:rsidRDefault="005E7322" w:rsidP="00D605FF">
      <w:pPr>
        <w:pStyle w:val="Regular"/>
        <w:spacing w:line="221" w:lineRule="auto"/>
        <w:jc w:val="center"/>
        <w:rPr>
          <w:rFonts w:asciiTheme="minorHAnsi" w:eastAsia="SimSun" w:hAnsiTheme="minorHAnsi" w:cstheme="minorHAnsi"/>
          <w:b/>
          <w:bCs/>
          <w:snapToGrid w:val="0"/>
          <w:sz w:val="22"/>
          <w:szCs w:val="22"/>
          <w:lang w:eastAsia="zh-CN"/>
        </w:rPr>
      </w:pPr>
    </w:p>
    <w:tbl>
      <w:tblPr>
        <w:tblW w:w="0" w:type="auto"/>
        <w:tblInd w:w="198" w:type="dxa"/>
        <w:tblLayout w:type="fixed"/>
        <w:tblLook w:val="0000" w:firstRow="0" w:lastRow="0" w:firstColumn="0" w:lastColumn="0" w:noHBand="0" w:noVBand="0"/>
      </w:tblPr>
      <w:tblGrid>
        <w:gridCol w:w="5310"/>
        <w:gridCol w:w="1530"/>
        <w:gridCol w:w="1530"/>
      </w:tblGrid>
      <w:tr w:rsidR="005E7322" w:rsidRPr="009A3796" w14:paraId="5F3DA839" w14:textId="77777777" w:rsidTr="009D614E">
        <w:tc>
          <w:tcPr>
            <w:tcW w:w="5310" w:type="dxa"/>
          </w:tcPr>
          <w:p w14:paraId="694102B3" w14:textId="77777777" w:rsidR="005E7322" w:rsidRPr="009A3796" w:rsidRDefault="005E7322" w:rsidP="009D614E">
            <w:pPr>
              <w:pStyle w:val="Regular"/>
              <w:spacing w:line="221" w:lineRule="auto"/>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Assets</w:t>
            </w:r>
            <w:r w:rsidRPr="009A3796">
              <w:rPr>
                <w:rFonts w:asciiTheme="minorHAnsi" w:hAnsiTheme="minorHAnsi" w:cstheme="minorHAnsi"/>
                <w:snapToGrid w:val="0"/>
                <w:sz w:val="22"/>
                <w:szCs w:val="22"/>
                <w:u w:val="single"/>
              </w:rPr>
              <w:t xml:space="preserve"> </w:t>
            </w:r>
          </w:p>
          <w:p w14:paraId="7E117CBE"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Current Assets </w:t>
            </w:r>
          </w:p>
          <w:p w14:paraId="7FEB7E8E" w14:textId="77777777" w:rsidR="005E7322" w:rsidRPr="009A3796" w:rsidRDefault="005E7322"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Cash </w:t>
            </w:r>
          </w:p>
          <w:p w14:paraId="0862FF68" w14:textId="77777777" w:rsidR="005E7322" w:rsidRPr="009A3796" w:rsidRDefault="005E7322"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Grants Receivable </w:t>
            </w:r>
          </w:p>
          <w:p w14:paraId="58ECE8F5" w14:textId="77777777" w:rsidR="005E7322" w:rsidRPr="009A3796" w:rsidRDefault="005E7322"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Prepaid Expenses </w:t>
            </w:r>
          </w:p>
          <w:p w14:paraId="13B1F757" w14:textId="77777777" w:rsidR="005E7322" w:rsidRPr="009A3796" w:rsidRDefault="005E7322"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w:t>
            </w:r>
          </w:p>
          <w:p w14:paraId="2D6A9382"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Investments (at market) </w:t>
            </w:r>
          </w:p>
          <w:p w14:paraId="6CA99FF7"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Land, Buildings, and Equipment </w:t>
            </w:r>
          </w:p>
          <w:p w14:paraId="426ABA58" w14:textId="77777777" w:rsidR="005E7322" w:rsidRPr="009A3796" w:rsidRDefault="005E7322"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Less accumulated depreciation of $59,000 </w:t>
            </w:r>
          </w:p>
          <w:p w14:paraId="137BA64D" w14:textId="77777777" w:rsidR="005E7322" w:rsidRPr="009A3796" w:rsidRDefault="005E7322"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Assets </w:t>
            </w:r>
          </w:p>
          <w:p w14:paraId="09A793C5" w14:textId="77777777" w:rsidR="005E7322" w:rsidRPr="009A3796" w:rsidRDefault="005E7322" w:rsidP="009D614E">
            <w:pPr>
              <w:pStyle w:val="Regular"/>
              <w:spacing w:line="221" w:lineRule="auto"/>
              <w:rPr>
                <w:rFonts w:asciiTheme="minorHAnsi" w:eastAsia="SimSun" w:hAnsiTheme="minorHAnsi" w:cstheme="minorHAnsi"/>
                <w:snapToGrid w:val="0"/>
                <w:sz w:val="22"/>
                <w:szCs w:val="22"/>
                <w:lang w:eastAsia="zh-CN"/>
              </w:rPr>
            </w:pPr>
          </w:p>
          <w:p w14:paraId="7CDC9E17" w14:textId="77777777" w:rsidR="005E7322" w:rsidRPr="009A3796" w:rsidRDefault="005E7322" w:rsidP="009D614E">
            <w:pPr>
              <w:pStyle w:val="Regular"/>
              <w:spacing w:line="221" w:lineRule="auto"/>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L</w:t>
            </w:r>
            <w:r w:rsidRPr="009A3796">
              <w:rPr>
                <w:rFonts w:asciiTheme="minorHAnsi" w:hAnsiTheme="minorHAnsi" w:cstheme="minorHAnsi"/>
                <w:snapToGrid w:val="0"/>
                <w:sz w:val="22"/>
                <w:szCs w:val="22"/>
                <w:u w:val="single"/>
              </w:rPr>
              <w:t>iab</w:t>
            </w:r>
            <w:r w:rsidRPr="009A3796">
              <w:rPr>
                <w:rFonts w:asciiTheme="minorHAnsi" w:eastAsia="SimSun" w:hAnsiTheme="minorHAnsi" w:cstheme="minorHAnsi"/>
                <w:snapToGrid w:val="0"/>
                <w:sz w:val="22"/>
                <w:szCs w:val="22"/>
                <w:u w:val="single"/>
                <w:lang w:eastAsia="zh-CN"/>
              </w:rPr>
              <w:t>i</w:t>
            </w:r>
            <w:r w:rsidRPr="009A3796">
              <w:rPr>
                <w:rFonts w:asciiTheme="minorHAnsi" w:hAnsiTheme="minorHAnsi" w:cstheme="minorHAnsi"/>
                <w:snapToGrid w:val="0"/>
                <w:sz w:val="22"/>
                <w:szCs w:val="22"/>
                <w:u w:val="single"/>
              </w:rPr>
              <w:t>l</w:t>
            </w:r>
            <w:r w:rsidRPr="009A3796">
              <w:rPr>
                <w:rFonts w:asciiTheme="minorHAnsi" w:eastAsia="SimSun" w:hAnsiTheme="minorHAnsi" w:cstheme="minorHAnsi"/>
                <w:snapToGrid w:val="0"/>
                <w:sz w:val="22"/>
                <w:szCs w:val="22"/>
                <w:u w:val="single"/>
                <w:lang w:eastAsia="zh-CN"/>
              </w:rPr>
              <w:t>ities</w:t>
            </w:r>
            <w:r w:rsidRPr="009A3796">
              <w:rPr>
                <w:rFonts w:asciiTheme="minorHAnsi" w:hAnsiTheme="minorHAnsi" w:cstheme="minorHAnsi"/>
                <w:snapToGrid w:val="0"/>
                <w:sz w:val="22"/>
                <w:szCs w:val="22"/>
                <w:u w:val="single"/>
              </w:rPr>
              <w:t xml:space="preserve"> and Fund Balances </w:t>
            </w:r>
          </w:p>
          <w:p w14:paraId="36A9DB08"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Current Liabilities </w:t>
            </w:r>
          </w:p>
          <w:p w14:paraId="2D44935B" w14:textId="77777777" w:rsidR="005E7322" w:rsidRPr="009A3796" w:rsidRDefault="005E7322"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z w:val="22"/>
                <w:szCs w:val="22"/>
              </w:rPr>
              <w:t>Accounts Payable &amp; Accrued Expenses</w:t>
            </w:r>
          </w:p>
          <w:p w14:paraId="3AD5CE8B" w14:textId="77777777" w:rsidR="005E7322" w:rsidRPr="009A3796" w:rsidRDefault="005E7322"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w:t>
            </w:r>
          </w:p>
          <w:p w14:paraId="37618516"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Long-term Debt </w:t>
            </w:r>
          </w:p>
          <w:p w14:paraId="333B679F" w14:textId="77777777" w:rsidR="005E7322" w:rsidRPr="009A3796" w:rsidRDefault="005E7322"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Fund Balances </w:t>
            </w:r>
          </w:p>
          <w:p w14:paraId="0903154F" w14:textId="77777777" w:rsidR="005E7322" w:rsidRPr="009A3796" w:rsidRDefault="005E7322" w:rsidP="009D614E">
            <w:pPr>
              <w:pStyle w:val="Credits"/>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Total Liabilities and Fund Balances </w:t>
            </w:r>
          </w:p>
        </w:tc>
        <w:tc>
          <w:tcPr>
            <w:tcW w:w="1530" w:type="dxa"/>
          </w:tcPr>
          <w:p w14:paraId="5655234E"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Unrestricted</w:t>
            </w:r>
          </w:p>
          <w:p w14:paraId="1B385C9A"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p>
          <w:p w14:paraId="5C453DAF"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$334,000</w:t>
            </w:r>
          </w:p>
          <w:p w14:paraId="675C5630"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60,000</w:t>
            </w:r>
          </w:p>
          <w:p w14:paraId="5C6353B1"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60,000</w:t>
            </w:r>
          </w:p>
          <w:p w14:paraId="698E887C"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454,000</w:t>
            </w:r>
          </w:p>
          <w:p w14:paraId="1C16FF6D"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1,035,000</w:t>
            </w:r>
          </w:p>
          <w:p w14:paraId="3951AE2C"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p>
          <w:p w14:paraId="0D93A2F5"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521,000</w:t>
            </w:r>
          </w:p>
          <w:p w14:paraId="73DF43BA"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double"/>
                <w:lang w:eastAsia="zh-CN"/>
              </w:rPr>
            </w:pPr>
            <w:r w:rsidRPr="009A3796">
              <w:rPr>
                <w:rFonts w:asciiTheme="minorHAnsi" w:eastAsia="SimSun" w:hAnsiTheme="minorHAnsi" w:cstheme="minorHAnsi"/>
                <w:snapToGrid w:val="0"/>
                <w:sz w:val="22"/>
                <w:szCs w:val="22"/>
                <w:u w:val="double"/>
                <w:lang w:eastAsia="zh-CN"/>
              </w:rPr>
              <w:t>$2,010,000</w:t>
            </w:r>
          </w:p>
          <w:p w14:paraId="573635A6"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55B4FD8A"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1B6F87FA"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20C04A6E"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u w:val="single"/>
                <w:lang w:eastAsia="zh-CN"/>
              </w:rPr>
              <w:t>$ 217,000</w:t>
            </w:r>
            <w:r w:rsidRPr="009A3796">
              <w:rPr>
                <w:rFonts w:asciiTheme="minorHAnsi" w:eastAsia="SimSun" w:hAnsiTheme="minorHAnsi" w:cstheme="minorHAnsi"/>
                <w:snapToGrid w:val="0"/>
                <w:sz w:val="22"/>
                <w:szCs w:val="22"/>
                <w:lang w:eastAsia="zh-CN"/>
              </w:rPr>
              <w:br/>
              <w:t>217,000</w:t>
            </w:r>
          </w:p>
          <w:p w14:paraId="0BF411D1"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200,000</w:t>
            </w:r>
          </w:p>
          <w:p w14:paraId="2D5C26B7"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1,593,000</w:t>
            </w:r>
          </w:p>
          <w:p w14:paraId="4345FF44"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u w:val="double"/>
                <w:lang w:eastAsia="zh-CN"/>
              </w:rPr>
              <w:t>$2,010,000</w:t>
            </w:r>
          </w:p>
        </w:tc>
        <w:tc>
          <w:tcPr>
            <w:tcW w:w="1530" w:type="dxa"/>
          </w:tcPr>
          <w:p w14:paraId="6F5EA3CD"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lang w:eastAsia="zh-CN"/>
              </w:rPr>
              <w:t>Temporarily</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single"/>
                <w:lang w:eastAsia="zh-CN"/>
              </w:rPr>
              <w:t>Restricted</w:t>
            </w:r>
          </w:p>
          <w:p w14:paraId="1CBECFFC" w14:textId="77777777" w:rsidR="005E7322" w:rsidRPr="009A3796" w:rsidRDefault="005E7322"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t>________</w:t>
            </w:r>
            <w:r w:rsidRPr="009A3796">
              <w:rPr>
                <w:rFonts w:asciiTheme="minorHAnsi" w:eastAsia="SimSun" w:hAnsiTheme="minorHAnsi" w:cstheme="minorHAnsi"/>
                <w:snapToGrid w:val="0"/>
                <w:sz w:val="22"/>
                <w:szCs w:val="22"/>
                <w:lang w:eastAsia="zh-CN"/>
              </w:rPr>
              <w:b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single"/>
                <w:lang w:eastAsia="zh-CN"/>
              </w:rP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double"/>
                <w:lang w:eastAsia="zh-CN"/>
              </w:rPr>
              <w:t>$ 120,000</w:t>
            </w:r>
          </w:p>
        </w:tc>
      </w:tr>
    </w:tbl>
    <w:p w14:paraId="09EACBB6" w14:textId="77777777" w:rsidR="005E7322" w:rsidRDefault="005E7322" w:rsidP="00AE7771">
      <w:pPr>
        <w:pStyle w:val="NoSpacing"/>
      </w:pPr>
    </w:p>
    <w:p w14:paraId="0A5C883B" w14:textId="77777777" w:rsidR="00313E4A" w:rsidRPr="00313E4A" w:rsidRDefault="00313E4A" w:rsidP="00313E4A">
      <w:pPr>
        <w:pStyle w:val="NoSpacing"/>
        <w:jc w:val="center"/>
        <w:rPr>
          <w:b/>
          <w:bCs/>
        </w:rPr>
      </w:pPr>
      <w:r w:rsidRPr="00313E4A">
        <w:rPr>
          <w:rFonts w:hint="eastAsia"/>
          <w:b/>
          <w:bCs/>
        </w:rPr>
        <w:t>PRESTON LIBRARY</w:t>
      </w:r>
    </w:p>
    <w:p w14:paraId="1AE30425" w14:textId="77777777" w:rsidR="00313E4A" w:rsidRPr="00313E4A" w:rsidRDefault="00313E4A" w:rsidP="00313E4A">
      <w:pPr>
        <w:pStyle w:val="NoSpacing"/>
        <w:jc w:val="center"/>
        <w:rPr>
          <w:b/>
          <w:bCs/>
        </w:rPr>
      </w:pPr>
      <w:r w:rsidRPr="00313E4A">
        <w:rPr>
          <w:b/>
          <w:bCs/>
        </w:rPr>
        <w:t>Statement of Activities</w:t>
      </w:r>
    </w:p>
    <w:p w14:paraId="1222C893" w14:textId="77777777" w:rsidR="00313E4A" w:rsidRPr="00313E4A" w:rsidRDefault="00313E4A" w:rsidP="00313E4A">
      <w:pPr>
        <w:pStyle w:val="NoSpacing"/>
        <w:jc w:val="center"/>
        <w:rPr>
          <w:b/>
          <w:bCs/>
        </w:rPr>
      </w:pPr>
      <w:r w:rsidRPr="00313E4A">
        <w:rPr>
          <w:b/>
          <w:bCs/>
        </w:rPr>
        <w:t xml:space="preserve">For Year Ended </w:t>
      </w:r>
      <w:r w:rsidRPr="00313E4A">
        <w:rPr>
          <w:rFonts w:hint="eastAsia"/>
          <w:b/>
          <w:bCs/>
        </w:rPr>
        <w:t>February 28, 20</w:t>
      </w:r>
      <w:r w:rsidRPr="00313E4A">
        <w:rPr>
          <w:b/>
          <w:bCs/>
        </w:rPr>
        <w:t>20</w:t>
      </w:r>
    </w:p>
    <w:tbl>
      <w:tblPr>
        <w:tblW w:w="0" w:type="auto"/>
        <w:tblInd w:w="198" w:type="dxa"/>
        <w:tblLayout w:type="fixed"/>
        <w:tblLook w:val="0000" w:firstRow="0" w:lastRow="0" w:firstColumn="0" w:lastColumn="0" w:noHBand="0" w:noVBand="0"/>
      </w:tblPr>
      <w:tblGrid>
        <w:gridCol w:w="5310"/>
        <w:gridCol w:w="1586"/>
        <w:gridCol w:w="1586"/>
      </w:tblGrid>
      <w:tr w:rsidR="00313E4A" w:rsidRPr="00313E4A" w14:paraId="289D742C" w14:textId="77777777" w:rsidTr="00DA3910">
        <w:tc>
          <w:tcPr>
            <w:tcW w:w="5310" w:type="dxa"/>
          </w:tcPr>
          <w:p w14:paraId="5B756DAB" w14:textId="77777777" w:rsidR="00313E4A" w:rsidRPr="00313E4A" w:rsidRDefault="00313E4A" w:rsidP="00313E4A">
            <w:pPr>
              <w:pStyle w:val="NoSpacing"/>
              <w:rPr>
                <w:u w:val="single"/>
              </w:rPr>
            </w:pPr>
          </w:p>
          <w:p w14:paraId="42FD10CA" w14:textId="77777777" w:rsidR="00313E4A" w:rsidRPr="00313E4A" w:rsidRDefault="00313E4A" w:rsidP="00313E4A">
            <w:pPr>
              <w:pStyle w:val="NoSpacing"/>
              <w:rPr>
                <w:u w:val="single"/>
              </w:rPr>
            </w:pPr>
          </w:p>
          <w:p w14:paraId="0179DCCB" w14:textId="77777777" w:rsidR="00313E4A" w:rsidRPr="00313E4A" w:rsidRDefault="00313E4A" w:rsidP="00313E4A">
            <w:pPr>
              <w:pStyle w:val="NoSpacing"/>
              <w:rPr>
                <w:u w:val="single"/>
              </w:rPr>
            </w:pPr>
            <w:r w:rsidRPr="00313E4A">
              <w:rPr>
                <w:u w:val="single"/>
              </w:rPr>
              <w:t xml:space="preserve">Support &amp; Revenue </w:t>
            </w:r>
          </w:p>
          <w:p w14:paraId="3B180F32" w14:textId="77777777" w:rsidR="00313E4A" w:rsidRPr="00313E4A" w:rsidRDefault="00313E4A" w:rsidP="00313E4A">
            <w:pPr>
              <w:pStyle w:val="NoSpacing"/>
            </w:pPr>
            <w:r w:rsidRPr="00313E4A">
              <w:t xml:space="preserve">Support </w:t>
            </w:r>
          </w:p>
          <w:p w14:paraId="250BB487" w14:textId="77777777" w:rsidR="00313E4A" w:rsidRPr="00313E4A" w:rsidRDefault="00313E4A" w:rsidP="00313E4A">
            <w:pPr>
              <w:pStyle w:val="NoSpacing"/>
            </w:pPr>
            <w:r w:rsidRPr="00313E4A">
              <w:t>Grants</w:t>
            </w:r>
          </w:p>
          <w:p w14:paraId="4D19694C" w14:textId="77777777" w:rsidR="00313E4A" w:rsidRPr="00313E4A" w:rsidRDefault="00313E4A" w:rsidP="00313E4A">
            <w:pPr>
              <w:pStyle w:val="NoSpacing"/>
            </w:pPr>
            <w:r w:rsidRPr="00313E4A">
              <w:t>Gifts</w:t>
            </w:r>
          </w:p>
          <w:p w14:paraId="62E962AC" w14:textId="77777777" w:rsidR="00313E4A" w:rsidRPr="00313E4A" w:rsidRDefault="00313E4A" w:rsidP="00313E4A">
            <w:pPr>
              <w:pStyle w:val="NoSpacing"/>
            </w:pPr>
            <w:r w:rsidRPr="00313E4A">
              <w:t xml:space="preserve">Total </w:t>
            </w:r>
          </w:p>
          <w:p w14:paraId="2E7B4710" w14:textId="77777777" w:rsidR="00313E4A" w:rsidRPr="00313E4A" w:rsidRDefault="00313E4A" w:rsidP="00313E4A">
            <w:pPr>
              <w:pStyle w:val="NoSpacing"/>
            </w:pPr>
            <w:r w:rsidRPr="00313E4A">
              <w:t>Revenue</w:t>
            </w:r>
          </w:p>
          <w:p w14:paraId="4A61FDD7" w14:textId="77777777" w:rsidR="00313E4A" w:rsidRPr="00313E4A" w:rsidRDefault="00313E4A" w:rsidP="00313E4A">
            <w:pPr>
              <w:pStyle w:val="NoSpacing"/>
            </w:pPr>
            <w:r w:rsidRPr="00313E4A">
              <w:t>Service Fees</w:t>
            </w:r>
          </w:p>
          <w:p w14:paraId="2C53F075" w14:textId="77777777" w:rsidR="00313E4A" w:rsidRPr="00313E4A" w:rsidRDefault="00313E4A" w:rsidP="00313E4A">
            <w:pPr>
              <w:pStyle w:val="NoSpacing"/>
            </w:pPr>
            <w:r w:rsidRPr="00313E4A">
              <w:t>Book Rental &amp; Fines</w:t>
            </w:r>
          </w:p>
          <w:p w14:paraId="2B3C79B1" w14:textId="12CC1F3A" w:rsidR="00313E4A" w:rsidRPr="00313E4A" w:rsidRDefault="00313E4A" w:rsidP="00313E4A">
            <w:pPr>
              <w:pStyle w:val="NoSpacing"/>
            </w:pPr>
            <w:r w:rsidRPr="00313E4A">
              <w:rPr>
                <w:noProof/>
                <w:u w:val="single"/>
              </w:rPr>
              <mc:AlternateContent>
                <mc:Choice Requires="wps">
                  <w:drawing>
                    <wp:anchor distT="0" distB="0" distL="114300" distR="114300" simplePos="0" relativeHeight="251659264" behindDoc="0" locked="0" layoutInCell="1" allowOverlap="1" wp14:anchorId="007D0222" wp14:editId="4479E17C">
                      <wp:simplePos x="0" y="0"/>
                      <wp:positionH relativeFrom="column">
                        <wp:posOffset>-2308860</wp:posOffset>
                      </wp:positionH>
                      <wp:positionV relativeFrom="paragraph">
                        <wp:posOffset>164465</wp:posOffset>
                      </wp:positionV>
                      <wp:extent cx="228600" cy="552450"/>
                      <wp:effectExtent l="0" t="0" r="0" b="0"/>
                      <wp:wrapNone/>
                      <wp:docPr id="15155832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78587" w14:textId="77777777" w:rsidR="00313E4A" w:rsidRDefault="00313E4A" w:rsidP="00313E4A">
                                  <w:pPr>
                                    <w:pStyle w:val="BodyText"/>
                                  </w:pPr>
                                  <w:r>
                                    <w:t>20-20</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D0222" id="_x0000_t202" coordsize="21600,21600" o:spt="202" path="m,l,21600r21600,l21600,xe">
                      <v:stroke joinstyle="miter"/>
                      <v:path gradientshapeok="t" o:connecttype="rect"/>
                    </v:shapetype>
                    <v:shape id="Text Box 1" o:spid="_x0000_s1026" type="#_x0000_t202" style="position:absolute;margin-left:-181.8pt;margin-top:12.95pt;width:1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" stroked="f">
                      <v:textbox style="layout-flow:vertical" inset="1mm,1mm,1mm,1mm">
                        <w:txbxContent>
                          <w:p w14:paraId="56C78587" w14:textId="77777777" w:rsidR="00313E4A" w:rsidRDefault="00313E4A" w:rsidP="00313E4A">
                            <w:pPr>
                              <w:pStyle w:val="BodyText"/>
                            </w:pPr>
                            <w:r>
                              <w:t>20-20</w:t>
                            </w:r>
                          </w:p>
                        </w:txbxContent>
                      </v:textbox>
                    </v:shape>
                  </w:pict>
                </mc:Fallback>
              </mc:AlternateContent>
            </w:r>
            <w:r w:rsidRPr="00313E4A">
              <w:t xml:space="preserve">Investment Income </w:t>
            </w:r>
          </w:p>
          <w:p w14:paraId="4A155630" w14:textId="77777777" w:rsidR="00313E4A" w:rsidRPr="00313E4A" w:rsidRDefault="00313E4A" w:rsidP="00313E4A">
            <w:pPr>
              <w:pStyle w:val="NoSpacing"/>
            </w:pPr>
            <w:r w:rsidRPr="00313E4A">
              <w:lastRenderedPageBreak/>
              <w:t xml:space="preserve">Total </w:t>
            </w:r>
          </w:p>
          <w:p w14:paraId="2F9855F1" w14:textId="04A94163" w:rsidR="00313E4A" w:rsidRPr="00313E4A" w:rsidRDefault="00313E4A" w:rsidP="00313E4A">
            <w:pPr>
              <w:pStyle w:val="NoSpacing"/>
            </w:pPr>
            <w:r w:rsidRPr="00313E4A">
              <w:t>Net Assets Released from Restrictions</w:t>
            </w:r>
          </w:p>
          <w:p w14:paraId="0225C49D" w14:textId="77777777" w:rsidR="00313E4A" w:rsidRPr="00313E4A" w:rsidRDefault="00313E4A" w:rsidP="00313E4A">
            <w:pPr>
              <w:pStyle w:val="NoSpacing"/>
            </w:pPr>
            <w:r w:rsidRPr="00313E4A">
              <w:t>Total Revenue, Gains and Other Support</w:t>
            </w:r>
          </w:p>
          <w:p w14:paraId="7DF46823" w14:textId="77777777" w:rsidR="00313E4A" w:rsidRPr="00313E4A" w:rsidRDefault="00313E4A" w:rsidP="00313E4A">
            <w:pPr>
              <w:pStyle w:val="NoSpacing"/>
              <w:rPr>
                <w:u w:val="single"/>
              </w:rPr>
            </w:pPr>
            <w:r w:rsidRPr="00313E4A">
              <w:rPr>
                <w:u w:val="single"/>
              </w:rPr>
              <w:t xml:space="preserve">Expenses </w:t>
            </w:r>
          </w:p>
          <w:p w14:paraId="244C1442" w14:textId="77777777" w:rsidR="00313E4A" w:rsidRPr="00313E4A" w:rsidRDefault="00313E4A" w:rsidP="00313E4A">
            <w:pPr>
              <w:pStyle w:val="NoSpacing"/>
            </w:pPr>
            <w:r w:rsidRPr="00313E4A">
              <w:t>Program Services</w:t>
            </w:r>
          </w:p>
          <w:p w14:paraId="15B1F707" w14:textId="77777777" w:rsidR="00313E4A" w:rsidRPr="00313E4A" w:rsidRDefault="00313E4A" w:rsidP="00313E4A">
            <w:pPr>
              <w:pStyle w:val="NoSpacing"/>
            </w:pPr>
            <w:r w:rsidRPr="00313E4A">
              <w:t>Circulating Library</w:t>
            </w:r>
          </w:p>
          <w:p w14:paraId="675E9338" w14:textId="77777777" w:rsidR="00313E4A" w:rsidRPr="00313E4A" w:rsidRDefault="00313E4A" w:rsidP="00313E4A">
            <w:pPr>
              <w:pStyle w:val="NoSpacing"/>
            </w:pPr>
            <w:r w:rsidRPr="00313E4A">
              <w:t>Research Library</w:t>
            </w:r>
          </w:p>
          <w:p w14:paraId="3242B6B8" w14:textId="77777777" w:rsidR="00313E4A" w:rsidRPr="00313E4A" w:rsidRDefault="00313E4A" w:rsidP="00313E4A">
            <w:pPr>
              <w:pStyle w:val="NoSpacing"/>
            </w:pPr>
            <w:r w:rsidRPr="00313E4A">
              <w:t>Exhibits</w:t>
            </w:r>
          </w:p>
          <w:p w14:paraId="44686F7C" w14:textId="77777777" w:rsidR="00313E4A" w:rsidRPr="00313E4A" w:rsidRDefault="00313E4A" w:rsidP="00313E4A">
            <w:pPr>
              <w:pStyle w:val="NoSpacing"/>
            </w:pPr>
            <w:r w:rsidRPr="00313E4A">
              <w:t>Community Services</w:t>
            </w:r>
          </w:p>
          <w:p w14:paraId="7589BC30" w14:textId="77777777" w:rsidR="00313E4A" w:rsidRPr="00313E4A" w:rsidRDefault="00313E4A" w:rsidP="00313E4A">
            <w:pPr>
              <w:pStyle w:val="NoSpacing"/>
            </w:pPr>
            <w:r w:rsidRPr="00313E4A">
              <w:t xml:space="preserve">Total </w:t>
            </w:r>
          </w:p>
          <w:p w14:paraId="40057CF7" w14:textId="77777777" w:rsidR="00313E4A" w:rsidRPr="00313E4A" w:rsidRDefault="00313E4A" w:rsidP="00313E4A">
            <w:pPr>
              <w:pStyle w:val="NoSpacing"/>
            </w:pPr>
          </w:p>
          <w:p w14:paraId="2D97EF91" w14:textId="77777777" w:rsidR="00313E4A" w:rsidRPr="00313E4A" w:rsidRDefault="00313E4A" w:rsidP="00313E4A">
            <w:pPr>
              <w:pStyle w:val="NoSpacing"/>
            </w:pPr>
            <w:r w:rsidRPr="00313E4A">
              <w:t>Support Services</w:t>
            </w:r>
          </w:p>
          <w:p w14:paraId="38CE4D5E" w14:textId="77777777" w:rsidR="00313E4A" w:rsidRPr="00313E4A" w:rsidRDefault="00313E4A" w:rsidP="00313E4A">
            <w:pPr>
              <w:pStyle w:val="NoSpacing"/>
            </w:pPr>
            <w:r w:rsidRPr="00313E4A">
              <w:t xml:space="preserve">General &amp; Administrative </w:t>
            </w:r>
          </w:p>
          <w:p w14:paraId="5D7AD1C2" w14:textId="77777777" w:rsidR="00313E4A" w:rsidRPr="00313E4A" w:rsidRDefault="00313E4A" w:rsidP="00313E4A">
            <w:pPr>
              <w:pStyle w:val="NoSpacing"/>
            </w:pPr>
            <w:r w:rsidRPr="00313E4A">
              <w:t xml:space="preserve">Fund Raising </w:t>
            </w:r>
          </w:p>
          <w:p w14:paraId="4BCDEBAC" w14:textId="77777777" w:rsidR="00313E4A" w:rsidRPr="00313E4A" w:rsidRDefault="00313E4A" w:rsidP="00313E4A">
            <w:pPr>
              <w:pStyle w:val="NoSpacing"/>
            </w:pPr>
            <w:r w:rsidRPr="00313E4A">
              <w:t xml:space="preserve">Total </w:t>
            </w:r>
          </w:p>
          <w:p w14:paraId="35D70A6A" w14:textId="77777777" w:rsidR="00313E4A" w:rsidRPr="00313E4A" w:rsidRDefault="00313E4A" w:rsidP="00313E4A">
            <w:pPr>
              <w:pStyle w:val="NoSpacing"/>
            </w:pPr>
            <w:r w:rsidRPr="00313E4A">
              <w:t>Total</w:t>
            </w:r>
          </w:p>
          <w:p w14:paraId="15B751B0" w14:textId="77777777" w:rsidR="00313E4A" w:rsidRPr="00313E4A" w:rsidRDefault="00313E4A" w:rsidP="00313E4A">
            <w:pPr>
              <w:pStyle w:val="NoSpacing"/>
            </w:pPr>
          </w:p>
          <w:p w14:paraId="34C583DC" w14:textId="77777777" w:rsidR="00313E4A" w:rsidRPr="00313E4A" w:rsidRDefault="00313E4A" w:rsidP="00313E4A">
            <w:pPr>
              <w:pStyle w:val="NoSpacing"/>
            </w:pPr>
            <w:r w:rsidRPr="00313E4A">
              <w:t>Increase (decrease) in Net Assets</w:t>
            </w:r>
          </w:p>
          <w:p w14:paraId="18606E3C" w14:textId="77777777" w:rsidR="00313E4A" w:rsidRPr="00313E4A" w:rsidRDefault="00313E4A" w:rsidP="00313E4A">
            <w:pPr>
              <w:pStyle w:val="NoSpacing"/>
            </w:pPr>
            <w:r w:rsidRPr="00313E4A">
              <w:t>Fund Balances – Beginning of Year</w:t>
            </w:r>
          </w:p>
          <w:p w14:paraId="4671A912" w14:textId="77777777" w:rsidR="00313E4A" w:rsidRPr="00313E4A" w:rsidRDefault="00313E4A" w:rsidP="00313E4A">
            <w:pPr>
              <w:pStyle w:val="NoSpacing"/>
            </w:pPr>
            <w:r w:rsidRPr="00313E4A">
              <w:t>Fund Balances – End of Year</w:t>
            </w:r>
          </w:p>
        </w:tc>
        <w:tc>
          <w:tcPr>
            <w:tcW w:w="1586" w:type="dxa"/>
          </w:tcPr>
          <w:p w14:paraId="116FF700" w14:textId="77777777" w:rsidR="00313E4A" w:rsidRPr="00313E4A" w:rsidRDefault="00313E4A" w:rsidP="00313E4A">
            <w:pPr>
              <w:pStyle w:val="NoSpacing"/>
            </w:pPr>
            <w:r w:rsidRPr="00313E4A">
              <w:lastRenderedPageBreak/>
              <w:t>Without</w:t>
            </w:r>
            <w:r w:rsidRPr="00313E4A">
              <w:br/>
              <w:t>Donor</w:t>
            </w:r>
          </w:p>
          <w:p w14:paraId="0F637E37" w14:textId="77777777" w:rsidR="00313E4A" w:rsidRPr="00313E4A" w:rsidRDefault="00313E4A" w:rsidP="00313E4A">
            <w:pPr>
              <w:pStyle w:val="NoSpacing"/>
              <w:rPr>
                <w:u w:val="single"/>
              </w:rPr>
            </w:pPr>
            <w:r w:rsidRPr="00313E4A">
              <w:rPr>
                <w:u w:val="single"/>
              </w:rPr>
              <w:t>Restrictions</w:t>
            </w:r>
          </w:p>
          <w:p w14:paraId="76EDB4D5" w14:textId="77777777" w:rsidR="00313E4A" w:rsidRPr="00313E4A" w:rsidRDefault="00313E4A" w:rsidP="00313E4A">
            <w:pPr>
              <w:pStyle w:val="NoSpacing"/>
            </w:pPr>
          </w:p>
          <w:p w14:paraId="183F39B4" w14:textId="77777777" w:rsidR="00313E4A" w:rsidRPr="00313E4A" w:rsidRDefault="00313E4A" w:rsidP="00313E4A">
            <w:pPr>
              <w:pStyle w:val="NoSpacing"/>
            </w:pPr>
            <w:r w:rsidRPr="00313E4A">
              <w:t>$20,0</w:t>
            </w:r>
            <w:r w:rsidRPr="00313E4A">
              <w:rPr>
                <w:rFonts w:hint="eastAsia"/>
              </w:rPr>
              <w:t>00</w:t>
            </w:r>
          </w:p>
          <w:p w14:paraId="4C957EA3" w14:textId="77777777" w:rsidR="00313E4A" w:rsidRPr="00313E4A" w:rsidRDefault="00313E4A" w:rsidP="00313E4A">
            <w:pPr>
              <w:pStyle w:val="NoSpacing"/>
              <w:rPr>
                <w:u w:val="single"/>
              </w:rPr>
            </w:pPr>
            <w:r w:rsidRPr="00313E4A">
              <w:rPr>
                <w:u w:val="single"/>
              </w:rPr>
              <w:t xml:space="preserve">   215,0</w:t>
            </w:r>
            <w:r w:rsidRPr="00313E4A">
              <w:rPr>
                <w:rFonts w:hint="eastAsia"/>
                <w:u w:val="single"/>
              </w:rPr>
              <w:t>00</w:t>
            </w:r>
          </w:p>
          <w:p w14:paraId="1E2821A9" w14:textId="77777777" w:rsidR="00313E4A" w:rsidRPr="00313E4A" w:rsidRDefault="00313E4A" w:rsidP="00313E4A">
            <w:pPr>
              <w:pStyle w:val="NoSpacing"/>
              <w:rPr>
                <w:u w:val="single"/>
              </w:rPr>
            </w:pPr>
            <w:r w:rsidRPr="00313E4A">
              <w:rPr>
                <w:u w:val="single"/>
              </w:rPr>
              <w:t xml:space="preserve">   235,0</w:t>
            </w:r>
            <w:r w:rsidRPr="00313E4A">
              <w:rPr>
                <w:rFonts w:hint="eastAsia"/>
                <w:u w:val="single"/>
              </w:rPr>
              <w:t>00</w:t>
            </w:r>
          </w:p>
          <w:p w14:paraId="04A02032" w14:textId="77777777" w:rsidR="00313E4A" w:rsidRPr="00313E4A" w:rsidRDefault="00313E4A" w:rsidP="00313E4A">
            <w:pPr>
              <w:pStyle w:val="NoSpacing"/>
            </w:pPr>
          </w:p>
          <w:p w14:paraId="0DFFE2CD" w14:textId="77777777" w:rsidR="00313E4A" w:rsidRPr="00313E4A" w:rsidRDefault="00313E4A" w:rsidP="00313E4A">
            <w:pPr>
              <w:pStyle w:val="NoSpacing"/>
            </w:pPr>
            <w:r w:rsidRPr="00313E4A">
              <w:t>30</w:t>
            </w:r>
            <w:r w:rsidRPr="00313E4A">
              <w:rPr>
                <w:rFonts w:hint="eastAsia"/>
              </w:rPr>
              <w:t>,000</w:t>
            </w:r>
          </w:p>
          <w:p w14:paraId="2CAC94A3" w14:textId="77777777" w:rsidR="00313E4A" w:rsidRPr="00313E4A" w:rsidRDefault="00313E4A" w:rsidP="00313E4A">
            <w:pPr>
              <w:pStyle w:val="NoSpacing"/>
            </w:pPr>
            <w:r w:rsidRPr="00313E4A">
              <w:t>121</w:t>
            </w:r>
            <w:r w:rsidRPr="00313E4A">
              <w:rPr>
                <w:rFonts w:hint="eastAsia"/>
              </w:rPr>
              <w:t>,000</w:t>
            </w:r>
          </w:p>
          <w:p w14:paraId="73CEF399" w14:textId="77777777" w:rsidR="00313E4A" w:rsidRPr="00313E4A" w:rsidRDefault="00313E4A" w:rsidP="00313E4A">
            <w:pPr>
              <w:pStyle w:val="NoSpacing"/>
              <w:rPr>
                <w:u w:val="single"/>
              </w:rPr>
            </w:pPr>
            <w:r w:rsidRPr="00313E4A">
              <w:rPr>
                <w:u w:val="single"/>
              </w:rPr>
              <w:t xml:space="preserve">     90,000</w:t>
            </w:r>
          </w:p>
          <w:p w14:paraId="6564323C" w14:textId="77777777" w:rsidR="00313E4A" w:rsidRPr="00313E4A" w:rsidRDefault="00313E4A" w:rsidP="00313E4A">
            <w:pPr>
              <w:pStyle w:val="NoSpacing"/>
              <w:rPr>
                <w:u w:val="single"/>
              </w:rPr>
            </w:pPr>
            <w:r w:rsidRPr="00313E4A">
              <w:rPr>
                <w:u w:val="single"/>
              </w:rPr>
              <w:lastRenderedPageBreak/>
              <w:t xml:space="preserve">   241</w:t>
            </w:r>
            <w:r w:rsidRPr="00313E4A">
              <w:rPr>
                <w:rFonts w:hint="eastAsia"/>
                <w:u w:val="single"/>
              </w:rPr>
              <w:t>,000</w:t>
            </w:r>
          </w:p>
          <w:p w14:paraId="4FE8192A" w14:textId="77777777" w:rsidR="00313E4A" w:rsidRPr="00313E4A" w:rsidRDefault="00313E4A" w:rsidP="00313E4A">
            <w:pPr>
              <w:pStyle w:val="NoSpacing"/>
              <w:rPr>
                <w:u w:val="single"/>
              </w:rPr>
            </w:pPr>
            <w:r w:rsidRPr="00313E4A">
              <w:rPr>
                <w:u w:val="single"/>
              </w:rPr>
              <w:t xml:space="preserve">     68,000</w:t>
            </w:r>
          </w:p>
          <w:p w14:paraId="161A3348" w14:textId="77777777" w:rsidR="00313E4A" w:rsidRPr="00313E4A" w:rsidRDefault="00313E4A" w:rsidP="00313E4A">
            <w:pPr>
              <w:pStyle w:val="NoSpacing"/>
              <w:rPr>
                <w:u w:val="double"/>
              </w:rPr>
            </w:pPr>
            <w:r w:rsidRPr="00313E4A">
              <w:rPr>
                <w:u w:val="double"/>
              </w:rPr>
              <w:t xml:space="preserve"> $544</w:t>
            </w:r>
            <w:r w:rsidRPr="00313E4A">
              <w:rPr>
                <w:rFonts w:hint="eastAsia"/>
                <w:u w:val="double"/>
              </w:rPr>
              <w:t>,000</w:t>
            </w:r>
          </w:p>
          <w:p w14:paraId="062E0E87" w14:textId="77777777" w:rsidR="00313E4A" w:rsidRPr="00313E4A" w:rsidRDefault="00313E4A" w:rsidP="00313E4A">
            <w:pPr>
              <w:pStyle w:val="NoSpacing"/>
            </w:pPr>
          </w:p>
          <w:p w14:paraId="2FEFFB74" w14:textId="77777777" w:rsidR="00313E4A" w:rsidRPr="00313E4A" w:rsidRDefault="00313E4A" w:rsidP="00313E4A">
            <w:pPr>
              <w:pStyle w:val="NoSpacing"/>
            </w:pPr>
          </w:p>
          <w:p w14:paraId="248E63A4" w14:textId="77777777" w:rsidR="00313E4A" w:rsidRPr="00313E4A" w:rsidRDefault="00313E4A" w:rsidP="00313E4A">
            <w:pPr>
              <w:pStyle w:val="NoSpacing"/>
            </w:pPr>
            <w:r w:rsidRPr="00313E4A">
              <w:t>$</w:t>
            </w:r>
            <w:r w:rsidRPr="00313E4A">
              <w:rPr>
                <w:rFonts w:hint="eastAsia"/>
              </w:rPr>
              <w:t>192,500</w:t>
            </w:r>
          </w:p>
          <w:p w14:paraId="520880C2" w14:textId="581E6371" w:rsidR="00A73F1C" w:rsidRDefault="00A73F1C" w:rsidP="00313E4A">
            <w:pPr>
              <w:pStyle w:val="NoSpacing"/>
            </w:pPr>
            <w:r>
              <w:t xml:space="preserve">     </w:t>
            </w:r>
            <w:r w:rsidR="00313E4A" w:rsidRPr="00313E4A">
              <w:t>81,900</w:t>
            </w:r>
            <w:r w:rsidR="00313E4A" w:rsidRPr="00313E4A">
              <w:rPr>
                <w:rFonts w:hint="eastAsia"/>
              </w:rPr>
              <w:t xml:space="preserve"> </w:t>
            </w:r>
          </w:p>
          <w:p w14:paraId="05913D89" w14:textId="60091959" w:rsidR="00313E4A" w:rsidRPr="00313E4A" w:rsidRDefault="00A73F1C" w:rsidP="00313E4A">
            <w:pPr>
              <w:pStyle w:val="NoSpacing"/>
            </w:pPr>
            <w:r>
              <w:t xml:space="preserve">     </w:t>
            </w:r>
            <w:r w:rsidR="00313E4A" w:rsidRPr="00313E4A">
              <w:t>18,700</w:t>
            </w:r>
          </w:p>
          <w:p w14:paraId="2FF251AA" w14:textId="77777777" w:rsidR="00313E4A" w:rsidRPr="00313E4A" w:rsidRDefault="00313E4A" w:rsidP="00313E4A">
            <w:pPr>
              <w:pStyle w:val="NoSpacing"/>
              <w:rPr>
                <w:u w:val="single"/>
              </w:rPr>
            </w:pPr>
            <w:r w:rsidRPr="00313E4A">
              <w:rPr>
                <w:u w:val="single"/>
              </w:rPr>
              <w:t xml:space="preserve">     12,000 </w:t>
            </w:r>
          </w:p>
          <w:p w14:paraId="7E33B6A1" w14:textId="77777777" w:rsidR="00313E4A" w:rsidRPr="00313E4A" w:rsidRDefault="00313E4A" w:rsidP="00313E4A">
            <w:pPr>
              <w:pStyle w:val="NoSpacing"/>
            </w:pPr>
            <w:r w:rsidRPr="00313E4A">
              <w:rPr>
                <w:u w:val="single"/>
              </w:rPr>
              <w:t xml:space="preserve">   305,100</w:t>
            </w:r>
          </w:p>
          <w:p w14:paraId="20F23075" w14:textId="77777777" w:rsidR="00313E4A" w:rsidRPr="00313E4A" w:rsidRDefault="00313E4A" w:rsidP="00313E4A">
            <w:pPr>
              <w:pStyle w:val="NoSpacing"/>
            </w:pPr>
          </w:p>
          <w:p w14:paraId="0639B6A0" w14:textId="77777777" w:rsidR="00313E4A" w:rsidRPr="00313E4A" w:rsidRDefault="00313E4A" w:rsidP="00313E4A">
            <w:pPr>
              <w:pStyle w:val="NoSpacing"/>
            </w:pPr>
          </w:p>
          <w:p w14:paraId="6F1FBB7D" w14:textId="526CD922" w:rsidR="00313E4A" w:rsidRPr="00313E4A" w:rsidRDefault="00D605FF" w:rsidP="00313E4A">
            <w:pPr>
              <w:pStyle w:val="NoSpacing"/>
            </w:pPr>
            <w:r>
              <w:t xml:space="preserve">    </w:t>
            </w:r>
            <w:r w:rsidR="00313E4A" w:rsidRPr="00313E4A">
              <w:t>172,900</w:t>
            </w:r>
          </w:p>
          <w:p w14:paraId="2F68A06C" w14:textId="77777777" w:rsidR="00313E4A" w:rsidRPr="00313E4A" w:rsidRDefault="00313E4A" w:rsidP="00313E4A">
            <w:pPr>
              <w:pStyle w:val="NoSpacing"/>
              <w:rPr>
                <w:u w:val="single"/>
              </w:rPr>
            </w:pPr>
            <w:r w:rsidRPr="00313E4A">
              <w:rPr>
                <w:u w:val="single"/>
              </w:rPr>
              <w:t xml:space="preserve">    103,000 </w:t>
            </w:r>
          </w:p>
          <w:p w14:paraId="5BDF2C5E" w14:textId="77777777" w:rsidR="00313E4A" w:rsidRPr="00313E4A" w:rsidRDefault="00313E4A" w:rsidP="00313E4A">
            <w:pPr>
              <w:pStyle w:val="NoSpacing"/>
              <w:rPr>
                <w:u w:val="single"/>
              </w:rPr>
            </w:pPr>
            <w:r w:rsidRPr="00313E4A">
              <w:rPr>
                <w:u w:val="single"/>
              </w:rPr>
              <w:t xml:space="preserve">    275,900</w:t>
            </w:r>
          </w:p>
          <w:p w14:paraId="1BB609E3" w14:textId="77777777" w:rsidR="00313E4A" w:rsidRPr="00313E4A" w:rsidRDefault="00313E4A" w:rsidP="00313E4A">
            <w:pPr>
              <w:pStyle w:val="NoSpacing"/>
              <w:rPr>
                <w:u w:val="double"/>
              </w:rPr>
            </w:pPr>
            <w:r w:rsidRPr="00313E4A">
              <w:rPr>
                <w:u w:val="double"/>
              </w:rPr>
              <w:t xml:space="preserve"> $ 581,000</w:t>
            </w:r>
          </w:p>
          <w:p w14:paraId="31A606FB" w14:textId="77777777" w:rsidR="00313E4A" w:rsidRPr="00313E4A" w:rsidRDefault="00313E4A" w:rsidP="00313E4A">
            <w:pPr>
              <w:pStyle w:val="NoSpacing"/>
            </w:pPr>
          </w:p>
          <w:p w14:paraId="4966A9E5" w14:textId="77777777" w:rsidR="00313E4A" w:rsidRPr="00313E4A" w:rsidRDefault="00313E4A" w:rsidP="00313E4A">
            <w:pPr>
              <w:pStyle w:val="NoSpacing"/>
            </w:pPr>
            <w:r w:rsidRPr="00313E4A">
              <w:t>($37,000)</w:t>
            </w:r>
          </w:p>
          <w:p w14:paraId="02908073" w14:textId="77777777" w:rsidR="00313E4A" w:rsidRPr="00313E4A" w:rsidRDefault="00313E4A" w:rsidP="00313E4A">
            <w:pPr>
              <w:pStyle w:val="NoSpacing"/>
              <w:rPr>
                <w:u w:val="single"/>
              </w:rPr>
            </w:pPr>
            <w:r w:rsidRPr="00313E4A">
              <w:rPr>
                <w:u w:val="single"/>
              </w:rPr>
              <w:t xml:space="preserve">  1,630,000</w:t>
            </w:r>
          </w:p>
          <w:p w14:paraId="7C9C6F79" w14:textId="77777777" w:rsidR="00313E4A" w:rsidRPr="00313E4A" w:rsidRDefault="00313E4A" w:rsidP="00313E4A">
            <w:pPr>
              <w:pStyle w:val="NoSpacing"/>
              <w:rPr>
                <w:u w:val="double"/>
              </w:rPr>
            </w:pPr>
            <w:r w:rsidRPr="00313E4A">
              <w:rPr>
                <w:u w:val="double"/>
              </w:rPr>
              <w:t>$1,593,000</w:t>
            </w:r>
          </w:p>
        </w:tc>
        <w:tc>
          <w:tcPr>
            <w:tcW w:w="1586" w:type="dxa"/>
          </w:tcPr>
          <w:p w14:paraId="186D81E7" w14:textId="77777777" w:rsidR="00313E4A" w:rsidRPr="00313E4A" w:rsidRDefault="00313E4A" w:rsidP="00313E4A">
            <w:pPr>
              <w:pStyle w:val="NoSpacing"/>
            </w:pPr>
          </w:p>
          <w:p w14:paraId="3C1D3896" w14:textId="77777777" w:rsidR="00313E4A" w:rsidRPr="00313E4A" w:rsidRDefault="00313E4A" w:rsidP="00313E4A">
            <w:pPr>
              <w:pStyle w:val="NoSpacing"/>
            </w:pPr>
            <w:r w:rsidRPr="00313E4A">
              <w:t>With donor</w:t>
            </w:r>
          </w:p>
          <w:p w14:paraId="481098C6" w14:textId="77777777" w:rsidR="00313E4A" w:rsidRPr="00313E4A" w:rsidRDefault="00313E4A" w:rsidP="00313E4A">
            <w:pPr>
              <w:pStyle w:val="NoSpacing"/>
              <w:rPr>
                <w:u w:val="single"/>
              </w:rPr>
            </w:pPr>
            <w:r w:rsidRPr="00313E4A">
              <w:rPr>
                <w:u w:val="single"/>
              </w:rPr>
              <w:t>Restrictions</w:t>
            </w:r>
          </w:p>
          <w:p w14:paraId="3FC1CC4E" w14:textId="77777777" w:rsidR="00313E4A" w:rsidRPr="00313E4A" w:rsidRDefault="00313E4A" w:rsidP="00313E4A">
            <w:pPr>
              <w:pStyle w:val="NoSpacing"/>
            </w:pPr>
          </w:p>
          <w:p w14:paraId="08C7A727" w14:textId="77777777" w:rsidR="00313E4A" w:rsidRPr="00313E4A" w:rsidRDefault="00313E4A" w:rsidP="00313E4A">
            <w:pPr>
              <w:pStyle w:val="NoSpacing"/>
            </w:pPr>
          </w:p>
          <w:p w14:paraId="6E643C56" w14:textId="77777777" w:rsidR="00313E4A" w:rsidRPr="00313E4A" w:rsidRDefault="00313E4A" w:rsidP="00313E4A">
            <w:pPr>
              <w:pStyle w:val="NoSpacing"/>
            </w:pPr>
            <w:r w:rsidRPr="00313E4A">
              <w:rPr>
                <w:u w:val="single"/>
              </w:rPr>
              <w:t>108,000</w:t>
            </w:r>
            <w:r w:rsidRPr="00313E4A">
              <w:br/>
              <w:t>108,000</w:t>
            </w:r>
          </w:p>
          <w:p w14:paraId="166B9FCA" w14:textId="77777777" w:rsidR="00313E4A" w:rsidRPr="00313E4A" w:rsidRDefault="00313E4A" w:rsidP="00313E4A">
            <w:pPr>
              <w:pStyle w:val="NoSpacing"/>
            </w:pPr>
          </w:p>
          <w:p w14:paraId="39DDB544" w14:textId="77777777" w:rsidR="00313E4A" w:rsidRPr="00313E4A" w:rsidRDefault="00313E4A" w:rsidP="00313E4A">
            <w:pPr>
              <w:pStyle w:val="NoSpacing"/>
            </w:pPr>
            <w:r w:rsidRPr="00313E4A">
              <w:br/>
            </w:r>
          </w:p>
          <w:p w14:paraId="097FC3FA" w14:textId="77777777" w:rsidR="00313E4A" w:rsidRPr="00313E4A" w:rsidRDefault="00313E4A" w:rsidP="00313E4A">
            <w:pPr>
              <w:pStyle w:val="NoSpacing"/>
            </w:pPr>
          </w:p>
          <w:p w14:paraId="058E123C" w14:textId="77777777" w:rsidR="00313E4A" w:rsidRPr="00313E4A" w:rsidRDefault="00313E4A" w:rsidP="00313E4A">
            <w:pPr>
              <w:pStyle w:val="NoSpacing"/>
            </w:pPr>
          </w:p>
          <w:p w14:paraId="365E350E" w14:textId="77777777" w:rsidR="00313E4A" w:rsidRPr="00313E4A" w:rsidRDefault="00313E4A" w:rsidP="00313E4A">
            <w:pPr>
              <w:pStyle w:val="NoSpacing"/>
              <w:rPr>
                <w:u w:val="single"/>
              </w:rPr>
            </w:pPr>
            <w:r w:rsidRPr="00313E4A">
              <w:rPr>
                <w:u w:val="single"/>
              </w:rPr>
              <w:t>(68,000)</w:t>
            </w:r>
          </w:p>
          <w:p w14:paraId="572628D6" w14:textId="298335A3" w:rsidR="00313E4A" w:rsidRPr="00313E4A" w:rsidRDefault="00313E4A" w:rsidP="00313E4A">
            <w:pPr>
              <w:pStyle w:val="NoSpacing"/>
            </w:pPr>
            <w:r>
              <w:rPr>
                <w:u w:val="double"/>
              </w:rPr>
              <w:t xml:space="preserve">  </w:t>
            </w:r>
            <w:r w:rsidRPr="00313E4A">
              <w:rPr>
                <w:u w:val="double"/>
              </w:rPr>
              <w:t>40,000</w:t>
            </w:r>
          </w:p>
          <w:p w14:paraId="6DF96FE8" w14:textId="77777777" w:rsidR="00313E4A" w:rsidRPr="00313E4A" w:rsidRDefault="00313E4A" w:rsidP="00313E4A">
            <w:pPr>
              <w:pStyle w:val="NoSpacing"/>
            </w:pPr>
          </w:p>
          <w:p w14:paraId="15471324" w14:textId="77777777" w:rsidR="00313E4A" w:rsidRPr="00313E4A" w:rsidRDefault="00313E4A" w:rsidP="00313E4A">
            <w:pPr>
              <w:pStyle w:val="NoSpacing"/>
            </w:pPr>
          </w:p>
          <w:p w14:paraId="62B6094B" w14:textId="77777777" w:rsidR="00313E4A" w:rsidRPr="00313E4A" w:rsidRDefault="00313E4A" w:rsidP="00313E4A">
            <w:pPr>
              <w:pStyle w:val="NoSpacing"/>
            </w:pPr>
          </w:p>
          <w:p w14:paraId="7C8F6B71" w14:textId="77777777" w:rsidR="00313E4A" w:rsidRPr="00313E4A" w:rsidRDefault="00313E4A" w:rsidP="00313E4A">
            <w:pPr>
              <w:pStyle w:val="NoSpacing"/>
            </w:pPr>
          </w:p>
          <w:p w14:paraId="2519CF27" w14:textId="77777777" w:rsidR="00313E4A" w:rsidRPr="00313E4A" w:rsidRDefault="00313E4A" w:rsidP="00313E4A">
            <w:pPr>
              <w:pStyle w:val="NoSpacing"/>
            </w:pPr>
          </w:p>
          <w:p w14:paraId="6A2CE3CE" w14:textId="77777777" w:rsidR="00313E4A" w:rsidRPr="00313E4A" w:rsidRDefault="00313E4A" w:rsidP="00313E4A">
            <w:pPr>
              <w:pStyle w:val="NoSpacing"/>
            </w:pPr>
          </w:p>
          <w:p w14:paraId="572C5177" w14:textId="77777777" w:rsidR="00313E4A" w:rsidRPr="00313E4A" w:rsidRDefault="00313E4A" w:rsidP="00313E4A">
            <w:pPr>
              <w:pStyle w:val="NoSpacing"/>
            </w:pPr>
          </w:p>
          <w:p w14:paraId="5A3E3731" w14:textId="77777777" w:rsidR="00313E4A" w:rsidRPr="00313E4A" w:rsidRDefault="00313E4A" w:rsidP="00313E4A">
            <w:pPr>
              <w:pStyle w:val="NoSpacing"/>
            </w:pPr>
          </w:p>
          <w:p w14:paraId="1FD84166" w14:textId="77777777" w:rsidR="00313E4A" w:rsidRPr="00313E4A" w:rsidRDefault="00313E4A" w:rsidP="00313E4A">
            <w:pPr>
              <w:pStyle w:val="NoSpacing"/>
            </w:pPr>
          </w:p>
          <w:p w14:paraId="46519D6D" w14:textId="77777777" w:rsidR="00313E4A" w:rsidRPr="00313E4A" w:rsidRDefault="00313E4A" w:rsidP="00313E4A">
            <w:pPr>
              <w:pStyle w:val="NoSpacing"/>
            </w:pPr>
          </w:p>
          <w:p w14:paraId="4411415A" w14:textId="77777777" w:rsidR="00313E4A" w:rsidRPr="00313E4A" w:rsidRDefault="00313E4A" w:rsidP="00313E4A">
            <w:pPr>
              <w:pStyle w:val="NoSpacing"/>
            </w:pPr>
          </w:p>
          <w:p w14:paraId="650502F8" w14:textId="77777777" w:rsidR="00313E4A" w:rsidRPr="00313E4A" w:rsidRDefault="00313E4A" w:rsidP="00313E4A">
            <w:pPr>
              <w:pStyle w:val="NoSpacing"/>
            </w:pPr>
          </w:p>
          <w:p w14:paraId="0C4FC5CE" w14:textId="77777777" w:rsidR="00313E4A" w:rsidRPr="00313E4A" w:rsidRDefault="00313E4A" w:rsidP="00313E4A">
            <w:pPr>
              <w:pStyle w:val="NoSpacing"/>
            </w:pPr>
          </w:p>
          <w:p w14:paraId="6B641DEA" w14:textId="77777777" w:rsidR="00313E4A" w:rsidRPr="00313E4A" w:rsidRDefault="00313E4A" w:rsidP="00313E4A">
            <w:pPr>
              <w:pStyle w:val="NoSpacing"/>
            </w:pPr>
          </w:p>
          <w:p w14:paraId="7ADC8F0B" w14:textId="0B007FF4" w:rsidR="00313E4A" w:rsidRPr="00313E4A" w:rsidRDefault="00D605FF" w:rsidP="00313E4A">
            <w:pPr>
              <w:pStyle w:val="NoSpacing"/>
            </w:pPr>
            <w:r>
              <w:t xml:space="preserve">     </w:t>
            </w:r>
            <w:r w:rsidR="00313E4A" w:rsidRPr="00313E4A">
              <w:t>40,000</w:t>
            </w:r>
          </w:p>
          <w:p w14:paraId="7A688EB5" w14:textId="07380410" w:rsidR="00313E4A" w:rsidRPr="00313E4A" w:rsidRDefault="00D605FF" w:rsidP="00313E4A">
            <w:pPr>
              <w:pStyle w:val="NoSpacing"/>
              <w:rPr>
                <w:u w:val="single"/>
              </w:rPr>
            </w:pPr>
            <w:r>
              <w:rPr>
                <w:u w:val="single"/>
              </w:rPr>
              <w:t xml:space="preserve">     </w:t>
            </w:r>
            <w:r w:rsidR="00313E4A" w:rsidRPr="00313E4A">
              <w:rPr>
                <w:u w:val="single"/>
              </w:rPr>
              <w:t>80,000</w:t>
            </w:r>
          </w:p>
          <w:p w14:paraId="18379D62" w14:textId="77777777" w:rsidR="00313E4A" w:rsidRPr="00313E4A" w:rsidRDefault="00313E4A" w:rsidP="00313E4A">
            <w:pPr>
              <w:pStyle w:val="NoSpacing"/>
              <w:rPr>
                <w:u w:val="double"/>
              </w:rPr>
            </w:pPr>
            <w:r w:rsidRPr="00313E4A">
              <w:rPr>
                <w:u w:val="double"/>
              </w:rPr>
              <w:t>$ 120,000</w:t>
            </w:r>
          </w:p>
        </w:tc>
      </w:tr>
    </w:tbl>
    <w:p w14:paraId="6553D620" w14:textId="77777777" w:rsidR="00232CD9" w:rsidRDefault="00232CD9" w:rsidP="00AE7771">
      <w:pPr>
        <w:pStyle w:val="NoSpacing"/>
      </w:pPr>
    </w:p>
    <w:p w14:paraId="31460AD2" w14:textId="77777777" w:rsidR="00232CD9" w:rsidRDefault="00232CD9" w:rsidP="00AE7771">
      <w:pPr>
        <w:pStyle w:val="NoSpacing"/>
      </w:pPr>
    </w:p>
    <w:p w14:paraId="7068B4B6" w14:textId="6D56F794" w:rsidR="00E977EA" w:rsidRDefault="00E977EA" w:rsidP="00AE7771">
      <w:pPr>
        <w:pStyle w:val="NoSpacing"/>
      </w:pPr>
      <w:r w:rsidRPr="00E977EA">
        <w:rPr>
          <w:b/>
          <w:bCs/>
        </w:rPr>
        <w:t xml:space="preserve">Problem 3. </w:t>
      </w:r>
      <w:r w:rsidR="00E94BAA">
        <w:rPr>
          <w:b/>
          <w:bCs/>
        </w:rPr>
        <w:t xml:space="preserve"> </w:t>
      </w:r>
      <w:r w:rsidR="00E94BAA" w:rsidRPr="00E94BAA">
        <w:t xml:space="preserve">The partnership of Cain, Gallo, and Hamm engaged you to adjust its accounting records and convert them uniformly to the accrual basis in anticipation of admitting Kerns as a new partner. Some accounts are on the accrual </w:t>
      </w:r>
      <w:proofErr w:type="gramStart"/>
      <w:r w:rsidR="00E94BAA" w:rsidRPr="00E94BAA">
        <w:t>basis</w:t>
      </w:r>
      <w:proofErr w:type="gramEnd"/>
      <w:r w:rsidR="00E94BAA" w:rsidRPr="00E94BAA">
        <w:t xml:space="preserve"> and some are on the cash basis. The partnership's books were closed </w:t>
      </w:r>
      <w:proofErr w:type="gramStart"/>
      <w:r w:rsidR="00E94BAA" w:rsidRPr="00E94BAA">
        <w:t>at</w:t>
      </w:r>
      <w:proofErr w:type="gramEnd"/>
      <w:r w:rsidR="00E94BAA" w:rsidRPr="00E94BAA">
        <w:t xml:space="preserve"> December 31, 2019, by the bookkeeper, who prepared the general ledger trial balance that appears as follows:</w:t>
      </w:r>
    </w:p>
    <w:p w14:paraId="03FFDE3A" w14:textId="77777777" w:rsidR="00E94BAA" w:rsidRDefault="00E94BAA" w:rsidP="00AE7771">
      <w:pPr>
        <w:pStyle w:val="NoSpacing"/>
      </w:pPr>
    </w:p>
    <w:p w14:paraId="5F2B43AE" w14:textId="070FACFB" w:rsidR="00520F98" w:rsidRDefault="00520F98" w:rsidP="00AE7771">
      <w:pPr>
        <w:pStyle w:val="NoSpacing"/>
        <w:rPr>
          <w:b/>
          <w:bCs/>
        </w:rPr>
      </w:pPr>
      <w:r w:rsidRPr="00520F98">
        <w:rPr>
          <w:b/>
          <w:bCs/>
          <w:noProof/>
        </w:rPr>
        <w:lastRenderedPageBreak/>
        <w:drawing>
          <wp:inline distT="0" distB="0" distL="0" distR="0" wp14:anchorId="59C774BE" wp14:editId="7DF5C971">
            <wp:extent cx="3327775" cy="3429000"/>
            <wp:effectExtent l="0" t="0" r="6350" b="0"/>
            <wp:docPr id="4" name="Picture 4"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ocument with numbers and text&#10;&#10;Description automatically generated"/>
                    <pic:cNvPicPr/>
                  </pic:nvPicPr>
                  <pic:blipFill>
                    <a:blip r:embed="rId10"/>
                    <a:stretch>
                      <a:fillRect/>
                    </a:stretch>
                  </pic:blipFill>
                  <pic:spPr>
                    <a:xfrm>
                      <a:off x="0" y="0"/>
                      <a:ext cx="3333653" cy="3435056"/>
                    </a:xfrm>
                    <a:prstGeom prst="rect">
                      <a:avLst/>
                    </a:prstGeom>
                  </pic:spPr>
                </pic:pic>
              </a:graphicData>
            </a:graphic>
          </wp:inline>
        </w:drawing>
      </w:r>
    </w:p>
    <w:p w14:paraId="4B03EB1B" w14:textId="77777777" w:rsidR="0026744D" w:rsidRDefault="0026744D" w:rsidP="00AE7771">
      <w:pPr>
        <w:pStyle w:val="NoSpacing"/>
        <w:rPr>
          <w:b/>
          <w:bCs/>
        </w:rPr>
      </w:pPr>
    </w:p>
    <w:p w14:paraId="5D7C733B" w14:textId="77777777" w:rsidR="00CC363E" w:rsidRPr="00CC363E" w:rsidRDefault="00CC363E" w:rsidP="00CC363E">
      <w:pPr>
        <w:pStyle w:val="NoSpacing"/>
      </w:pPr>
      <w:r w:rsidRPr="00CC363E">
        <w:t>Your inquiries disclose the following:</w:t>
      </w:r>
    </w:p>
    <w:p w14:paraId="0A5D83BE" w14:textId="77777777" w:rsidR="00CC363E" w:rsidRPr="00CC363E" w:rsidRDefault="00CC363E" w:rsidP="00CC363E">
      <w:pPr>
        <w:pStyle w:val="NoSpacing"/>
      </w:pPr>
    </w:p>
    <w:p w14:paraId="4093B351" w14:textId="53192E9E" w:rsidR="00CC363E" w:rsidRPr="00CC363E" w:rsidRDefault="00CC363E" w:rsidP="000A0129">
      <w:pPr>
        <w:pStyle w:val="NoSpacing"/>
        <w:numPr>
          <w:ilvl w:val="0"/>
          <w:numId w:val="3"/>
        </w:numPr>
      </w:pPr>
      <w:r w:rsidRPr="00CC363E">
        <w:t>The partnership was organized on January 1, 2018. No provision was made in the partnership agreement for the allocation of partnership profits and losses. During 2018, profits were allocated equally among the partners. The partnership agreement was amended, effective January 1, 2019, to provide for the following profit and loss ratio: Cain, 40%; Gallo, 40%; and Hamm, 20%. The amended partnership agreement also stated that the accounting records were to be maintained on the accrual basis and that any adjustments necessary for 2018 should be allocated according to the 2019 profit allocation agreement.</w:t>
      </w:r>
    </w:p>
    <w:p w14:paraId="7D52F31A" w14:textId="2D80ADBC" w:rsidR="00CC363E" w:rsidRPr="00CC363E" w:rsidRDefault="00CC363E" w:rsidP="000A0129">
      <w:pPr>
        <w:pStyle w:val="NoSpacing"/>
        <w:numPr>
          <w:ilvl w:val="0"/>
          <w:numId w:val="3"/>
        </w:numPr>
      </w:pPr>
      <w:r w:rsidRPr="00CC363E">
        <w:t>The following amounts were not recorded as prepayments or accruals.</w:t>
      </w:r>
    </w:p>
    <w:p w14:paraId="64EC9270" w14:textId="6EE18A2B" w:rsidR="00CC363E" w:rsidRPr="004A2846" w:rsidRDefault="00CC363E" w:rsidP="004A2846">
      <w:pPr>
        <w:pStyle w:val="NoSpacing"/>
        <w:ind w:left="2160" w:firstLine="720"/>
      </w:pPr>
      <w:r w:rsidRPr="004A2846">
        <w:t>December 31</w:t>
      </w:r>
      <w:r w:rsidR="004A2846" w:rsidRPr="004A2846">
        <w:t xml:space="preserve"> </w:t>
      </w:r>
      <w:r w:rsidR="004A2846" w:rsidRPr="004A2846">
        <w:tab/>
        <w:t xml:space="preserve"> </w:t>
      </w:r>
      <w:r w:rsidRPr="004A2846">
        <w:rPr>
          <w:u w:val="single"/>
        </w:rPr>
        <w:t>2019</w:t>
      </w:r>
      <w:r w:rsidR="004A2846" w:rsidRPr="004A2846">
        <w:rPr>
          <w:u w:val="single"/>
        </w:rPr>
        <w:t xml:space="preserve">  </w:t>
      </w:r>
      <w:r w:rsidR="004A2846" w:rsidRPr="004A2846">
        <w:rPr>
          <w:u w:val="single"/>
        </w:rPr>
        <w:tab/>
      </w:r>
      <w:r w:rsidRPr="004A2846">
        <w:rPr>
          <w:u w:val="single"/>
        </w:rPr>
        <w:t>2018</w:t>
      </w:r>
    </w:p>
    <w:p w14:paraId="62BAC879" w14:textId="568F6B2D" w:rsidR="00CC363E" w:rsidRPr="00CC363E" w:rsidRDefault="00CC363E" w:rsidP="00CC363E">
      <w:pPr>
        <w:pStyle w:val="NoSpacing"/>
      </w:pPr>
      <w:r w:rsidRPr="00CC363E">
        <w:t>Prepaid insurance</w:t>
      </w:r>
      <w:r w:rsidRPr="00CC363E">
        <w:tab/>
      </w:r>
      <w:r w:rsidR="004A2846">
        <w:tab/>
      </w:r>
      <w:r w:rsidR="004A2846">
        <w:tab/>
      </w:r>
      <w:r w:rsidR="004A2846">
        <w:tab/>
      </w:r>
      <w:r w:rsidRPr="00CC363E">
        <w:t>$700</w:t>
      </w:r>
      <w:r w:rsidRPr="00CC363E">
        <w:tab/>
        <w:t>$ 800</w:t>
      </w:r>
    </w:p>
    <w:p w14:paraId="32A9B87A" w14:textId="6B9D01C6" w:rsidR="00CC363E" w:rsidRPr="00CC363E" w:rsidRDefault="00CC363E" w:rsidP="00CC363E">
      <w:pPr>
        <w:pStyle w:val="NoSpacing"/>
      </w:pPr>
      <w:r w:rsidRPr="00CC363E">
        <w:t>Advances from customers</w:t>
      </w:r>
      <w:r w:rsidRPr="00CC363E">
        <w:tab/>
      </w:r>
      <w:r w:rsidR="004A2846">
        <w:tab/>
      </w:r>
      <w:r w:rsidR="004A2846">
        <w:tab/>
      </w:r>
      <w:r w:rsidRPr="00CC363E">
        <w:t> 900</w:t>
      </w:r>
      <w:r w:rsidRPr="00CC363E">
        <w:tab/>
      </w:r>
      <w:r w:rsidR="004A2846">
        <w:t xml:space="preserve"> </w:t>
      </w:r>
      <w:r w:rsidRPr="00CC363E">
        <w:t>1,500</w:t>
      </w:r>
    </w:p>
    <w:p w14:paraId="24FAA782" w14:textId="36077139" w:rsidR="004A2846" w:rsidRDefault="00CC363E" w:rsidP="00CC363E">
      <w:pPr>
        <w:pStyle w:val="NoSpacing"/>
      </w:pPr>
      <w:r w:rsidRPr="00CC363E">
        <w:t>Accrued interest expense</w:t>
      </w:r>
      <w:r w:rsidRPr="00CC363E">
        <w:tab/>
      </w:r>
      <w:r w:rsidR="004A2846">
        <w:tab/>
      </w:r>
      <w:r w:rsidR="004A2846">
        <w:tab/>
        <w:t xml:space="preserve">  </w:t>
      </w:r>
      <w:r w:rsidRPr="00CC363E">
        <w:t>—</w:t>
      </w:r>
      <w:r w:rsidRPr="00CC363E">
        <w:tab/>
        <w:t>  450</w:t>
      </w:r>
    </w:p>
    <w:p w14:paraId="72DE748C" w14:textId="77777777" w:rsidR="004A2846" w:rsidRDefault="004A2846" w:rsidP="00CC363E">
      <w:pPr>
        <w:pStyle w:val="NoSpacing"/>
      </w:pPr>
    </w:p>
    <w:p w14:paraId="3416F717" w14:textId="47626648" w:rsidR="00CC363E" w:rsidRPr="00CC363E" w:rsidRDefault="00CC363E" w:rsidP="00CC363E">
      <w:pPr>
        <w:pStyle w:val="NoSpacing"/>
      </w:pPr>
      <w:r w:rsidRPr="00CC363E">
        <w:lastRenderedPageBreak/>
        <w:t>The advances from customers were recorded as sales in the year the cash was received.</w:t>
      </w:r>
    </w:p>
    <w:p w14:paraId="7011EDDE" w14:textId="3BB33B92" w:rsidR="00CC363E" w:rsidRPr="00CC363E" w:rsidRDefault="00CC363E" w:rsidP="004A2846">
      <w:pPr>
        <w:pStyle w:val="NoSpacing"/>
        <w:numPr>
          <w:ilvl w:val="0"/>
          <w:numId w:val="3"/>
        </w:numPr>
      </w:pPr>
      <w:r w:rsidRPr="00CC363E">
        <w:t>In 2019, the partnership recorded a provision of $8,000 for anticipated declines in inventory prices. You convinced the partners that the provision was unnecessary and should be removed from the books.</w:t>
      </w:r>
    </w:p>
    <w:p w14:paraId="7ADF468B" w14:textId="69CC3700" w:rsidR="00CC363E" w:rsidRPr="00CC363E" w:rsidRDefault="00CC363E" w:rsidP="004A2846">
      <w:pPr>
        <w:pStyle w:val="NoSpacing"/>
        <w:numPr>
          <w:ilvl w:val="0"/>
          <w:numId w:val="3"/>
        </w:numPr>
      </w:pPr>
      <w:r w:rsidRPr="00CC363E">
        <w:t>The partnership charged equipment purchased for $4,400 on January 1, 2019, to expense. This equipment has an estimated life of 10 years and an estimated salvage value of $400. The partnership depreciates its capitalized equipment using the declining balance method at twice the straight‐line depreciation rate.</w:t>
      </w:r>
    </w:p>
    <w:p w14:paraId="62A24E16" w14:textId="523B702B" w:rsidR="00CC363E" w:rsidRPr="00CC363E" w:rsidRDefault="00CC363E" w:rsidP="004A2846">
      <w:pPr>
        <w:pStyle w:val="NoSpacing"/>
        <w:numPr>
          <w:ilvl w:val="0"/>
          <w:numId w:val="3"/>
        </w:numPr>
      </w:pPr>
      <w:r w:rsidRPr="00CC363E">
        <w:t xml:space="preserve">The partners agreed to establish an allowance for doubtful accounts at 2% of current accounts receivable and 5% of past‐due accounts. </w:t>
      </w:r>
      <w:proofErr w:type="gramStart"/>
      <w:r w:rsidRPr="00CC363E">
        <w:t>At</w:t>
      </w:r>
      <w:proofErr w:type="gramEnd"/>
      <w:r w:rsidRPr="00CC363E">
        <w:t xml:space="preserve"> December 31, 2018, the partnership had $54,000 of accounts receivable, of which only $4,000 was past due. </w:t>
      </w:r>
      <w:proofErr w:type="gramStart"/>
      <w:r w:rsidRPr="00CC363E">
        <w:t>At</w:t>
      </w:r>
      <w:proofErr w:type="gramEnd"/>
      <w:r w:rsidRPr="00CC363E">
        <w:t xml:space="preserve"> December 31, 2019, 20% of accounts receivable was past due, of which $4,000 represented sales made in 2018 and was considered collectible. The partnership had written off uncollectible accounts in the year the accounts became worthless as follows:</w:t>
      </w:r>
    </w:p>
    <w:p w14:paraId="489369CF" w14:textId="0E0760F1" w:rsidR="00CC363E" w:rsidRPr="00CC363E" w:rsidRDefault="00CC363E" w:rsidP="00CC363E">
      <w:pPr>
        <w:pStyle w:val="NoSpacing"/>
      </w:pPr>
      <w:r w:rsidRPr="00CC363E">
        <w:t>Accounts Written Off In</w:t>
      </w:r>
      <w:r w:rsidR="00122B54">
        <w:t xml:space="preserve">    20</w:t>
      </w:r>
      <w:r w:rsidRPr="00CC363E">
        <w:t>19</w:t>
      </w:r>
      <w:r w:rsidR="00122B54">
        <w:t xml:space="preserve">              </w:t>
      </w:r>
      <w:r w:rsidRPr="00CC363E">
        <w:t>2018</w:t>
      </w:r>
    </w:p>
    <w:p w14:paraId="5A4EF820" w14:textId="20FB50CA" w:rsidR="00CC363E" w:rsidRPr="00CC363E" w:rsidRDefault="00CC363E" w:rsidP="00CC363E">
      <w:pPr>
        <w:pStyle w:val="NoSpacing"/>
      </w:pPr>
      <w:r w:rsidRPr="00CC363E">
        <w:t>2019 accounts</w:t>
      </w:r>
      <w:r w:rsidRPr="00CC363E">
        <w:tab/>
      </w:r>
      <w:r w:rsidR="00122B54">
        <w:tab/>
      </w:r>
      <w:r w:rsidRPr="00CC363E">
        <w:t>$ 800  </w:t>
      </w:r>
      <w:r w:rsidRPr="00CC363E">
        <w:tab/>
        <w:t>—</w:t>
      </w:r>
    </w:p>
    <w:p w14:paraId="2291B9DF" w14:textId="4F7D3698" w:rsidR="00CC363E" w:rsidRDefault="00CC363E" w:rsidP="00CC363E">
      <w:pPr>
        <w:pStyle w:val="NoSpacing"/>
      </w:pPr>
      <w:r w:rsidRPr="00CC363E">
        <w:t>2018 accounts</w:t>
      </w:r>
      <w:r w:rsidRPr="00CC363E">
        <w:tab/>
      </w:r>
      <w:r w:rsidR="00122B54">
        <w:tab/>
        <w:t xml:space="preserve"> </w:t>
      </w:r>
      <w:r w:rsidRPr="00CC363E">
        <w:t>1,000  </w:t>
      </w:r>
      <w:r w:rsidRPr="00CC363E">
        <w:tab/>
        <w:t>$250</w:t>
      </w:r>
    </w:p>
    <w:p w14:paraId="679D96E4" w14:textId="77777777" w:rsidR="00122B54" w:rsidRPr="00CC363E" w:rsidRDefault="00122B54" w:rsidP="00CC363E">
      <w:pPr>
        <w:pStyle w:val="NoSpacing"/>
      </w:pPr>
    </w:p>
    <w:p w14:paraId="4B94561C" w14:textId="66326ABF" w:rsidR="00CC363E" w:rsidRDefault="00CC363E" w:rsidP="00122B54">
      <w:pPr>
        <w:pStyle w:val="NoSpacing"/>
        <w:numPr>
          <w:ilvl w:val="0"/>
          <w:numId w:val="3"/>
        </w:numPr>
      </w:pPr>
      <w:r w:rsidRPr="00CC363E">
        <w:t>Goodwill was recorded on the books in 2019 and credited to the partners' capital accounts in the profit and loss ratio in recognition of an increase in the value of the business resulting from improved sales volume. The partners agreed to write off the goodwill before admitting the new partner.</w:t>
      </w:r>
    </w:p>
    <w:p w14:paraId="540461DC" w14:textId="77777777" w:rsidR="006B4A95" w:rsidRDefault="006B4A95" w:rsidP="00CC363E">
      <w:pPr>
        <w:pStyle w:val="NoSpacing"/>
      </w:pPr>
    </w:p>
    <w:p w14:paraId="21FC4FF6" w14:textId="77777777" w:rsidR="006466D9" w:rsidRDefault="006466D9" w:rsidP="00CC363E">
      <w:pPr>
        <w:pStyle w:val="NoSpacing"/>
        <w:rPr>
          <w:b/>
          <w:bCs/>
        </w:rPr>
      </w:pPr>
    </w:p>
    <w:p w14:paraId="406B4B14" w14:textId="77777777" w:rsidR="006466D9" w:rsidRDefault="006466D9" w:rsidP="00CC363E">
      <w:pPr>
        <w:pStyle w:val="NoSpacing"/>
        <w:rPr>
          <w:b/>
          <w:bCs/>
        </w:rPr>
      </w:pPr>
    </w:p>
    <w:p w14:paraId="14B84F8F" w14:textId="6794541A" w:rsidR="00CC363E" w:rsidRPr="006B4A95" w:rsidRDefault="00CC363E" w:rsidP="00CC363E">
      <w:pPr>
        <w:pStyle w:val="NoSpacing"/>
        <w:rPr>
          <w:b/>
          <w:bCs/>
        </w:rPr>
      </w:pPr>
      <w:r w:rsidRPr="006B4A95">
        <w:rPr>
          <w:b/>
          <w:bCs/>
        </w:rPr>
        <w:t>Required:</w:t>
      </w:r>
    </w:p>
    <w:p w14:paraId="12B99BE4" w14:textId="7DD0DD30" w:rsidR="0026744D" w:rsidRPr="00CC363E" w:rsidRDefault="00CC363E" w:rsidP="00CC363E">
      <w:pPr>
        <w:pStyle w:val="NoSpacing"/>
      </w:pPr>
      <w:r w:rsidRPr="00CC363E">
        <w:t xml:space="preserve">Prepare a worksheet showing the adjustments and the adjusted trial balance for the partnership on the accrual basis </w:t>
      </w:r>
      <w:proofErr w:type="gramStart"/>
      <w:r w:rsidRPr="00CC363E">
        <w:t>at</w:t>
      </w:r>
      <w:proofErr w:type="gramEnd"/>
      <w:r w:rsidRPr="00CC363E">
        <w:t xml:space="preserve"> December 31, 2019. All adjustments affecting income should be made directly to partners' capital accounts. Supporting computations should be in good form. (Do not prepare formal financial statements or formal journal entries.)</w:t>
      </w:r>
    </w:p>
    <w:p w14:paraId="7076E218" w14:textId="77777777" w:rsidR="000F7125" w:rsidRDefault="000F7125" w:rsidP="00AE7771">
      <w:pPr>
        <w:pStyle w:val="NoSpacing"/>
        <w:rPr>
          <w:b/>
          <w:bCs/>
        </w:rPr>
      </w:pPr>
    </w:p>
    <w:p w14:paraId="5D62F829" w14:textId="526A8638" w:rsidR="006B4A95" w:rsidRDefault="006B4A95" w:rsidP="00AE7771">
      <w:pPr>
        <w:pStyle w:val="NoSpacing"/>
        <w:rPr>
          <w:b/>
          <w:bCs/>
        </w:rPr>
      </w:pPr>
      <w:r>
        <w:rPr>
          <w:b/>
          <w:bCs/>
        </w:rPr>
        <w:t>Answer</w:t>
      </w:r>
    </w:p>
    <w:p w14:paraId="1E19AECE" w14:textId="429AE0A5" w:rsidR="000F7125" w:rsidRDefault="000F7125" w:rsidP="007C2832">
      <w:pPr>
        <w:pStyle w:val="NoSpacing"/>
      </w:pPr>
      <w:r>
        <w:tab/>
      </w:r>
      <w:r>
        <w:tab/>
      </w:r>
      <w:r w:rsidR="00454BF9">
        <w:t xml:space="preserve">  </w:t>
      </w:r>
      <w:r w:rsidR="007C2832">
        <w:t xml:space="preserve">        </w:t>
      </w:r>
      <w:r w:rsidR="007C2832">
        <w:tab/>
      </w:r>
      <w:r w:rsidR="007C2832">
        <w:tab/>
      </w:r>
      <w:r w:rsidR="007C2832">
        <w:tab/>
      </w:r>
      <w:r w:rsidR="007C2832">
        <w:tab/>
      </w:r>
      <w:r w:rsidR="007C2832">
        <w:tab/>
      </w:r>
      <w:r w:rsidR="007C2832">
        <w:tab/>
      </w:r>
      <w:r w:rsidR="00454BF9">
        <w:t xml:space="preserve"> </w:t>
      </w:r>
      <w:r>
        <w:t>Adjustments to</w:t>
      </w:r>
      <w:r w:rsidR="00454BF9">
        <w:t xml:space="preserve">          </w:t>
      </w:r>
      <w:r w:rsidR="00B85BC7">
        <w:t xml:space="preserve">      </w:t>
      </w:r>
      <w:r w:rsidR="00454BF9">
        <w:t xml:space="preserve">Adjustments </w:t>
      </w:r>
      <w:r w:rsidR="006921DC">
        <w:t>T</w:t>
      </w:r>
      <w:r w:rsidR="00454BF9">
        <w:t>o</w:t>
      </w:r>
    </w:p>
    <w:p w14:paraId="5A53E4A2" w14:textId="77777777" w:rsidR="000F7125" w:rsidRDefault="000F7125" w:rsidP="000F7125">
      <w:pPr>
        <w:tabs>
          <w:tab w:val="left" w:pos="284"/>
          <w:tab w:val="right" w:pos="7153"/>
          <w:tab w:val="right" w:pos="9505"/>
        </w:tabs>
        <w:ind w:right="-240"/>
        <w:jc w:val="both"/>
        <w:rPr>
          <w:color w:val="000000"/>
          <w:szCs w:val="22"/>
        </w:rPr>
      </w:pPr>
      <w:r>
        <w:rPr>
          <w:color w:val="000000"/>
          <w:szCs w:val="22"/>
        </w:rPr>
        <w:tab/>
      </w:r>
      <w:r>
        <w:rPr>
          <w:color w:val="000000"/>
          <w:szCs w:val="22"/>
        </w:rPr>
        <w:tab/>
      </w:r>
      <w:r>
        <w:rPr>
          <w:color w:val="000000"/>
          <w:szCs w:val="22"/>
          <w:u w:val="single"/>
        </w:rPr>
        <w:t xml:space="preserve">  20</w:t>
      </w:r>
      <w:r>
        <w:rPr>
          <w:rFonts w:hint="eastAsia"/>
          <w:color w:val="000000"/>
          <w:szCs w:val="22"/>
          <w:u w:val="single"/>
          <w:lang w:eastAsia="ko-KR"/>
        </w:rPr>
        <w:t>1</w:t>
      </w:r>
      <w:r>
        <w:rPr>
          <w:color w:val="000000"/>
          <w:szCs w:val="22"/>
          <w:u w:val="single"/>
          <w:lang w:eastAsia="ko-KR"/>
        </w:rPr>
        <w:t>8</w:t>
      </w:r>
      <w:r>
        <w:rPr>
          <w:color w:val="000000"/>
          <w:szCs w:val="22"/>
          <w:u w:val="single"/>
        </w:rPr>
        <w:t xml:space="preserve"> Income </w:t>
      </w:r>
      <w:r>
        <w:rPr>
          <w:color w:val="000000"/>
          <w:szCs w:val="22"/>
        </w:rPr>
        <w:t xml:space="preserve"> </w:t>
      </w:r>
      <w:r>
        <w:rPr>
          <w:color w:val="000000"/>
          <w:szCs w:val="22"/>
        </w:rPr>
        <w:tab/>
      </w:r>
      <w:r>
        <w:rPr>
          <w:color w:val="000000"/>
          <w:szCs w:val="22"/>
          <w:u w:val="single"/>
        </w:rPr>
        <w:t xml:space="preserve">  20</w:t>
      </w:r>
      <w:r>
        <w:rPr>
          <w:rFonts w:hint="eastAsia"/>
          <w:color w:val="000000"/>
          <w:szCs w:val="22"/>
          <w:u w:val="single"/>
          <w:lang w:eastAsia="ko-KR"/>
        </w:rPr>
        <w:t>1</w:t>
      </w:r>
      <w:r>
        <w:rPr>
          <w:color w:val="000000"/>
          <w:szCs w:val="22"/>
          <w:u w:val="single"/>
          <w:lang w:eastAsia="ko-KR"/>
        </w:rPr>
        <w:t>9</w:t>
      </w:r>
      <w:r>
        <w:rPr>
          <w:color w:val="000000"/>
          <w:szCs w:val="22"/>
          <w:u w:val="single"/>
        </w:rPr>
        <w:t xml:space="preserve"> Income </w:t>
      </w:r>
    </w:p>
    <w:p w14:paraId="5F7705D9" w14:textId="77777777" w:rsidR="000F7125" w:rsidRDefault="000F7125" w:rsidP="000F7125">
      <w:pPr>
        <w:tabs>
          <w:tab w:val="left" w:pos="284"/>
          <w:tab w:val="right" w:pos="6804"/>
          <w:tab w:val="right" w:pos="9072"/>
        </w:tabs>
        <w:ind w:right="-240"/>
        <w:jc w:val="both"/>
        <w:rPr>
          <w:color w:val="000000"/>
          <w:szCs w:val="22"/>
        </w:rPr>
      </w:pPr>
    </w:p>
    <w:p w14:paraId="74283E5B" w14:textId="77777777" w:rsidR="000F7125" w:rsidRDefault="000F7125" w:rsidP="000F7125">
      <w:pPr>
        <w:tabs>
          <w:tab w:val="left" w:pos="284"/>
          <w:tab w:val="right" w:pos="6804"/>
          <w:tab w:val="decimal" w:pos="9085"/>
        </w:tabs>
        <w:jc w:val="both"/>
        <w:rPr>
          <w:color w:val="000000"/>
          <w:szCs w:val="22"/>
        </w:rPr>
      </w:pPr>
      <w:r>
        <w:rPr>
          <w:color w:val="000000"/>
          <w:szCs w:val="22"/>
        </w:rPr>
        <w:t>2.</w:t>
      </w:r>
      <w:r>
        <w:rPr>
          <w:color w:val="000000"/>
          <w:szCs w:val="22"/>
        </w:rPr>
        <w:tab/>
        <w:t>Prepaid insurance expensed in 20</w:t>
      </w:r>
      <w:r>
        <w:rPr>
          <w:rFonts w:hint="eastAsia"/>
          <w:color w:val="000000"/>
          <w:szCs w:val="22"/>
          <w:lang w:eastAsia="ko-KR"/>
        </w:rPr>
        <w:t>1</w:t>
      </w:r>
      <w:r>
        <w:rPr>
          <w:color w:val="000000"/>
          <w:szCs w:val="22"/>
          <w:lang w:eastAsia="ko-KR"/>
        </w:rPr>
        <w:t>8</w:t>
      </w:r>
      <w:r>
        <w:rPr>
          <w:color w:val="000000"/>
          <w:szCs w:val="22"/>
        </w:rPr>
        <w:tab/>
        <w:t xml:space="preserve">$800 </w:t>
      </w:r>
      <w:r>
        <w:rPr>
          <w:color w:val="000000"/>
          <w:szCs w:val="22"/>
        </w:rPr>
        <w:tab/>
        <w:t xml:space="preserve"> $(800)</w:t>
      </w:r>
      <w:r>
        <w:rPr>
          <w:color w:val="000000"/>
          <w:position w:val="6"/>
          <w:szCs w:val="22"/>
        </w:rPr>
        <w:t>a</w:t>
      </w:r>
    </w:p>
    <w:p w14:paraId="46ED11CF" w14:textId="77777777" w:rsidR="000F7125" w:rsidRDefault="000F7125" w:rsidP="000F7125">
      <w:pPr>
        <w:tabs>
          <w:tab w:val="left" w:pos="284"/>
          <w:tab w:val="right" w:pos="6804"/>
          <w:tab w:val="decimal" w:pos="9085"/>
        </w:tabs>
        <w:jc w:val="both"/>
        <w:rPr>
          <w:color w:val="000000"/>
          <w:szCs w:val="22"/>
        </w:rPr>
      </w:pPr>
      <w:r>
        <w:rPr>
          <w:color w:val="000000"/>
          <w:szCs w:val="22"/>
        </w:rPr>
        <w:tab/>
        <w:t>Prepaid insurance expensed in 20</w:t>
      </w:r>
      <w:r>
        <w:rPr>
          <w:rFonts w:hint="eastAsia"/>
          <w:color w:val="000000"/>
          <w:szCs w:val="22"/>
          <w:lang w:eastAsia="ko-KR"/>
        </w:rPr>
        <w:t>1</w:t>
      </w:r>
      <w:r>
        <w:rPr>
          <w:color w:val="000000"/>
          <w:szCs w:val="22"/>
          <w:lang w:eastAsia="ko-KR"/>
        </w:rPr>
        <w:t>9</w:t>
      </w:r>
      <w:r>
        <w:rPr>
          <w:color w:val="000000"/>
          <w:szCs w:val="22"/>
        </w:rPr>
        <w:tab/>
        <w:t xml:space="preserve"> ---</w:t>
      </w:r>
      <w:r>
        <w:rPr>
          <w:color w:val="000000"/>
          <w:szCs w:val="22"/>
        </w:rPr>
        <w:tab/>
        <w:t>700</w:t>
      </w:r>
    </w:p>
    <w:p w14:paraId="0FD109A5" w14:textId="77777777" w:rsidR="000F7125" w:rsidRDefault="000F7125" w:rsidP="000F7125">
      <w:pPr>
        <w:tabs>
          <w:tab w:val="left" w:pos="284"/>
          <w:tab w:val="decimal" w:pos="6804"/>
          <w:tab w:val="decimal" w:pos="9085"/>
          <w:tab w:val="right" w:pos="9180"/>
        </w:tabs>
        <w:jc w:val="both"/>
        <w:rPr>
          <w:color w:val="000000"/>
          <w:szCs w:val="22"/>
        </w:rPr>
      </w:pPr>
      <w:r>
        <w:rPr>
          <w:color w:val="000000"/>
          <w:szCs w:val="22"/>
        </w:rPr>
        <w:tab/>
        <w:t>Advances from customers in 20</w:t>
      </w:r>
      <w:r>
        <w:rPr>
          <w:rFonts w:hint="eastAsia"/>
          <w:color w:val="000000"/>
          <w:szCs w:val="22"/>
          <w:lang w:eastAsia="ko-KR"/>
        </w:rPr>
        <w:t>1</w:t>
      </w:r>
      <w:r>
        <w:rPr>
          <w:color w:val="000000"/>
          <w:szCs w:val="22"/>
          <w:lang w:eastAsia="ko-KR"/>
        </w:rPr>
        <w:t>8</w:t>
      </w:r>
      <w:r>
        <w:rPr>
          <w:color w:val="000000"/>
          <w:szCs w:val="22"/>
        </w:rPr>
        <w:tab/>
        <w:t>(1,500)</w:t>
      </w:r>
      <w:r>
        <w:rPr>
          <w:color w:val="000000"/>
          <w:szCs w:val="22"/>
        </w:rPr>
        <w:tab/>
        <w:t>1,500</w:t>
      </w:r>
      <w:r>
        <w:rPr>
          <w:color w:val="000000"/>
          <w:position w:val="6"/>
          <w:szCs w:val="22"/>
        </w:rPr>
        <w:t>b</w:t>
      </w:r>
    </w:p>
    <w:p w14:paraId="616BB171" w14:textId="77777777" w:rsidR="000F7125" w:rsidRDefault="000F7125" w:rsidP="000F7125">
      <w:pPr>
        <w:tabs>
          <w:tab w:val="left" w:pos="284"/>
          <w:tab w:val="right" w:pos="6804"/>
          <w:tab w:val="decimal" w:pos="9085"/>
        </w:tabs>
        <w:jc w:val="both"/>
        <w:rPr>
          <w:color w:val="000000"/>
          <w:szCs w:val="22"/>
        </w:rPr>
      </w:pPr>
      <w:r>
        <w:rPr>
          <w:color w:val="000000"/>
          <w:szCs w:val="22"/>
        </w:rPr>
        <w:tab/>
        <w:t>Advances from customers in 20</w:t>
      </w:r>
      <w:r>
        <w:rPr>
          <w:rFonts w:hint="eastAsia"/>
          <w:color w:val="000000"/>
          <w:szCs w:val="22"/>
          <w:lang w:eastAsia="ko-KR"/>
        </w:rPr>
        <w:t>1</w:t>
      </w:r>
      <w:r>
        <w:rPr>
          <w:color w:val="000000"/>
          <w:szCs w:val="22"/>
          <w:lang w:eastAsia="ko-KR"/>
        </w:rPr>
        <w:t>9</w:t>
      </w:r>
      <w:r>
        <w:rPr>
          <w:color w:val="000000"/>
          <w:szCs w:val="22"/>
        </w:rPr>
        <w:tab/>
        <w:t>---</w:t>
      </w:r>
      <w:r>
        <w:rPr>
          <w:color w:val="000000"/>
          <w:szCs w:val="22"/>
        </w:rPr>
        <w:tab/>
        <w:t>(900)</w:t>
      </w:r>
    </w:p>
    <w:p w14:paraId="7B832639" w14:textId="77777777" w:rsidR="000F7125" w:rsidRDefault="000F7125" w:rsidP="000F7125">
      <w:pPr>
        <w:tabs>
          <w:tab w:val="left" w:pos="284"/>
          <w:tab w:val="decimal" w:pos="6804"/>
          <w:tab w:val="decimal" w:pos="9085"/>
          <w:tab w:val="right" w:pos="9180"/>
        </w:tabs>
        <w:jc w:val="both"/>
        <w:rPr>
          <w:color w:val="000000"/>
          <w:szCs w:val="22"/>
        </w:rPr>
      </w:pPr>
      <w:r>
        <w:rPr>
          <w:color w:val="000000"/>
          <w:szCs w:val="22"/>
        </w:rPr>
        <w:tab/>
        <w:t>Accrued interest expense</w:t>
      </w:r>
      <w:r>
        <w:rPr>
          <w:color w:val="000000"/>
          <w:szCs w:val="22"/>
        </w:rPr>
        <w:tab/>
        <w:t>(450)</w:t>
      </w:r>
      <w:r>
        <w:rPr>
          <w:color w:val="000000"/>
          <w:szCs w:val="22"/>
        </w:rPr>
        <w:tab/>
        <w:t>450</w:t>
      </w:r>
      <w:r>
        <w:rPr>
          <w:color w:val="000000"/>
          <w:position w:val="6"/>
          <w:szCs w:val="22"/>
        </w:rPr>
        <w:t>c</w:t>
      </w:r>
    </w:p>
    <w:p w14:paraId="715E414E" w14:textId="77777777" w:rsidR="000F7125" w:rsidRDefault="000F7125" w:rsidP="000F7125">
      <w:pPr>
        <w:tabs>
          <w:tab w:val="left" w:pos="284"/>
          <w:tab w:val="right" w:pos="6804"/>
          <w:tab w:val="decimal" w:pos="9085"/>
        </w:tabs>
        <w:jc w:val="both"/>
        <w:rPr>
          <w:color w:val="000000"/>
          <w:szCs w:val="22"/>
        </w:rPr>
      </w:pPr>
      <w:r>
        <w:rPr>
          <w:color w:val="000000"/>
          <w:szCs w:val="22"/>
        </w:rPr>
        <w:t xml:space="preserve">3. </w:t>
      </w:r>
      <w:r>
        <w:rPr>
          <w:color w:val="000000"/>
          <w:szCs w:val="22"/>
        </w:rPr>
        <w:tab/>
        <w:t xml:space="preserve">Add back provision for inventory decline </w:t>
      </w:r>
      <w:r>
        <w:rPr>
          <w:color w:val="000000"/>
          <w:szCs w:val="22"/>
        </w:rPr>
        <w:tab/>
      </w:r>
      <w:r>
        <w:rPr>
          <w:color w:val="000000"/>
          <w:szCs w:val="22"/>
        </w:rPr>
        <w:tab/>
        <w:t>8,000</w:t>
      </w:r>
    </w:p>
    <w:p w14:paraId="47FC3D0E" w14:textId="77777777" w:rsidR="000F7125" w:rsidRDefault="000F7125" w:rsidP="000F7125">
      <w:pPr>
        <w:tabs>
          <w:tab w:val="left" w:pos="284"/>
          <w:tab w:val="right" w:pos="6804"/>
          <w:tab w:val="decimal" w:pos="9085"/>
        </w:tabs>
        <w:jc w:val="both"/>
        <w:outlineLvl w:val="0"/>
        <w:rPr>
          <w:color w:val="000000"/>
          <w:szCs w:val="22"/>
        </w:rPr>
      </w:pPr>
      <w:r>
        <w:rPr>
          <w:color w:val="000000"/>
          <w:szCs w:val="22"/>
        </w:rPr>
        <w:lastRenderedPageBreak/>
        <w:t>4.</w:t>
      </w:r>
      <w:r>
        <w:rPr>
          <w:color w:val="000000"/>
          <w:szCs w:val="22"/>
        </w:rPr>
        <w:tab/>
        <w:t xml:space="preserve">Add back purchase price of equipment expensed </w:t>
      </w:r>
    </w:p>
    <w:p w14:paraId="32BF1555" w14:textId="77777777" w:rsidR="000F7125" w:rsidRDefault="000F7125" w:rsidP="000F7125">
      <w:pPr>
        <w:tabs>
          <w:tab w:val="left" w:pos="284"/>
          <w:tab w:val="right" w:pos="6804"/>
          <w:tab w:val="decimal" w:pos="9085"/>
          <w:tab w:val="right" w:pos="9180"/>
        </w:tabs>
        <w:jc w:val="both"/>
        <w:rPr>
          <w:color w:val="000000"/>
          <w:szCs w:val="22"/>
        </w:rPr>
      </w:pPr>
      <w:r>
        <w:rPr>
          <w:color w:val="000000"/>
          <w:szCs w:val="22"/>
        </w:rPr>
        <w:tab/>
        <w:t>less depreciation expense of $880</w:t>
      </w:r>
      <w:r>
        <w:rPr>
          <w:color w:val="000000"/>
          <w:szCs w:val="22"/>
        </w:rPr>
        <w:tab/>
      </w:r>
      <w:r>
        <w:rPr>
          <w:color w:val="000000"/>
          <w:szCs w:val="22"/>
        </w:rPr>
        <w:tab/>
        <w:t xml:space="preserve"> 3,520</w:t>
      </w:r>
      <w:r>
        <w:rPr>
          <w:color w:val="000000"/>
          <w:position w:val="6"/>
          <w:szCs w:val="22"/>
        </w:rPr>
        <w:t>d</w:t>
      </w:r>
    </w:p>
    <w:p w14:paraId="67A23026" w14:textId="77777777" w:rsidR="000F7125" w:rsidRDefault="000F7125" w:rsidP="000F7125">
      <w:pPr>
        <w:tabs>
          <w:tab w:val="left" w:pos="284"/>
          <w:tab w:val="decimal" w:pos="6804"/>
          <w:tab w:val="decimal" w:pos="9085"/>
          <w:tab w:val="right" w:pos="9180"/>
        </w:tabs>
        <w:jc w:val="both"/>
        <w:rPr>
          <w:color w:val="000000"/>
          <w:szCs w:val="22"/>
        </w:rPr>
      </w:pPr>
      <w:r>
        <w:rPr>
          <w:color w:val="000000"/>
          <w:szCs w:val="22"/>
        </w:rPr>
        <w:t>5.</w:t>
      </w:r>
      <w:r>
        <w:rPr>
          <w:color w:val="000000"/>
          <w:szCs w:val="22"/>
        </w:rPr>
        <w:tab/>
        <w:t>Deduct (add) adjustment to allowance account</w:t>
      </w:r>
      <w:r>
        <w:rPr>
          <w:color w:val="000000"/>
          <w:szCs w:val="22"/>
        </w:rPr>
        <w:tab/>
        <w:t>(1,200)</w:t>
      </w:r>
      <w:r>
        <w:rPr>
          <w:color w:val="000000"/>
          <w:szCs w:val="22"/>
        </w:rPr>
        <w:tab/>
        <w:t>160</w:t>
      </w:r>
      <w:r>
        <w:rPr>
          <w:color w:val="000000"/>
          <w:position w:val="6"/>
          <w:szCs w:val="22"/>
        </w:rPr>
        <w:t>e</w:t>
      </w:r>
    </w:p>
    <w:p w14:paraId="541E0C94" w14:textId="77777777" w:rsidR="000F7125" w:rsidRDefault="000F7125" w:rsidP="000F7125">
      <w:pPr>
        <w:tabs>
          <w:tab w:val="left" w:pos="284"/>
          <w:tab w:val="decimal" w:pos="6804"/>
          <w:tab w:val="decimal" w:pos="9085"/>
          <w:tab w:val="right" w:pos="9180"/>
        </w:tabs>
        <w:jc w:val="both"/>
        <w:rPr>
          <w:color w:val="000000"/>
          <w:szCs w:val="22"/>
        </w:rPr>
      </w:pPr>
      <w:r>
        <w:rPr>
          <w:color w:val="000000"/>
          <w:szCs w:val="22"/>
        </w:rPr>
        <w:t>6.</w:t>
      </w:r>
      <w:r>
        <w:rPr>
          <w:color w:val="000000"/>
          <w:szCs w:val="22"/>
        </w:rPr>
        <w:tab/>
        <w:t>Deduct goodwill recognized</w:t>
      </w:r>
      <w:r>
        <w:rPr>
          <w:color w:val="000000"/>
          <w:szCs w:val="22"/>
        </w:rPr>
        <w:tab/>
        <w:t xml:space="preserve"> </w:t>
      </w:r>
      <w:r>
        <w:rPr>
          <w:color w:val="000000"/>
          <w:szCs w:val="22"/>
          <w:u w:val="single"/>
        </w:rPr>
        <w:t>              </w:t>
      </w:r>
      <w:r>
        <w:rPr>
          <w:color w:val="000000"/>
          <w:szCs w:val="22"/>
        </w:rPr>
        <w:tab/>
      </w:r>
      <w:r>
        <w:rPr>
          <w:color w:val="000000"/>
          <w:szCs w:val="22"/>
          <w:u w:val="single"/>
        </w:rPr>
        <w:t>(5,000)</w:t>
      </w:r>
    </w:p>
    <w:p w14:paraId="1FD55D63" w14:textId="77777777" w:rsidR="000F7125" w:rsidRDefault="000F7125" w:rsidP="000F7125">
      <w:pPr>
        <w:tabs>
          <w:tab w:val="left" w:pos="284"/>
          <w:tab w:val="left" w:pos="720"/>
          <w:tab w:val="decimal" w:pos="6804"/>
          <w:tab w:val="decimal" w:pos="9085"/>
          <w:tab w:val="right" w:pos="9180"/>
        </w:tabs>
        <w:jc w:val="both"/>
        <w:rPr>
          <w:color w:val="000000"/>
          <w:szCs w:val="22"/>
        </w:rPr>
      </w:pPr>
      <w:r>
        <w:rPr>
          <w:color w:val="000000"/>
          <w:szCs w:val="22"/>
        </w:rPr>
        <w:tab/>
        <w:t>Total adjustment to capital accounts</w:t>
      </w:r>
      <w:r>
        <w:rPr>
          <w:color w:val="000000"/>
          <w:szCs w:val="22"/>
        </w:rPr>
        <w:tab/>
      </w:r>
      <w:r>
        <w:rPr>
          <w:color w:val="000000"/>
          <w:szCs w:val="22"/>
          <w:u w:val="double"/>
        </w:rPr>
        <w:t>$(2,350)</w:t>
      </w:r>
      <w:r>
        <w:rPr>
          <w:color w:val="000000"/>
          <w:szCs w:val="22"/>
        </w:rPr>
        <w:tab/>
      </w:r>
      <w:r>
        <w:rPr>
          <w:color w:val="000000"/>
          <w:szCs w:val="22"/>
          <w:u w:val="double"/>
        </w:rPr>
        <w:t xml:space="preserve"> $7,630</w:t>
      </w:r>
    </w:p>
    <w:p w14:paraId="576C6DB7" w14:textId="77777777" w:rsidR="000F7125" w:rsidRDefault="000F7125" w:rsidP="000F7125">
      <w:pPr>
        <w:tabs>
          <w:tab w:val="left" w:pos="360"/>
          <w:tab w:val="left" w:pos="720"/>
          <w:tab w:val="left" w:pos="1080"/>
          <w:tab w:val="left" w:pos="6360"/>
          <w:tab w:val="left" w:pos="8160"/>
        </w:tabs>
        <w:ind w:right="-240"/>
        <w:jc w:val="both"/>
        <w:rPr>
          <w:color w:val="000000"/>
          <w:szCs w:val="22"/>
        </w:rPr>
      </w:pPr>
    </w:p>
    <w:p w14:paraId="75B9DBA5" w14:textId="77777777" w:rsidR="000F7125" w:rsidRDefault="000F7125" w:rsidP="000F7125">
      <w:pPr>
        <w:tabs>
          <w:tab w:val="left" w:pos="360"/>
          <w:tab w:val="left" w:pos="720"/>
          <w:tab w:val="left" w:pos="1080"/>
          <w:tab w:val="left" w:pos="6360"/>
          <w:tab w:val="left" w:pos="8160"/>
        </w:tabs>
        <w:ind w:right="-240"/>
        <w:jc w:val="both"/>
        <w:rPr>
          <w:color w:val="000000"/>
          <w:szCs w:val="22"/>
        </w:rPr>
      </w:pPr>
      <w:proofErr w:type="spellStart"/>
      <w:r>
        <w:rPr>
          <w:color w:val="000000"/>
          <w:position w:val="6"/>
          <w:szCs w:val="22"/>
        </w:rPr>
        <w:t>a</w:t>
      </w:r>
      <w:proofErr w:type="spellEnd"/>
      <w:r>
        <w:rPr>
          <w:color w:val="000000"/>
          <w:szCs w:val="22"/>
        </w:rPr>
        <w:t>This assumes that the prepaid insurance expires in the next year.</w:t>
      </w:r>
    </w:p>
    <w:p w14:paraId="762C44CB" w14:textId="77777777" w:rsidR="000F7125" w:rsidRDefault="000F7125" w:rsidP="000F7125">
      <w:pPr>
        <w:tabs>
          <w:tab w:val="left" w:pos="360"/>
          <w:tab w:val="left" w:pos="720"/>
          <w:tab w:val="left" w:pos="1080"/>
          <w:tab w:val="left" w:pos="6360"/>
          <w:tab w:val="left" w:pos="8160"/>
        </w:tabs>
        <w:ind w:right="-240"/>
        <w:jc w:val="both"/>
        <w:rPr>
          <w:color w:val="000000"/>
          <w:szCs w:val="22"/>
        </w:rPr>
      </w:pPr>
      <w:r>
        <w:rPr>
          <w:color w:val="000000"/>
          <w:position w:val="6"/>
          <w:szCs w:val="22"/>
        </w:rPr>
        <w:t>b</w:t>
      </w:r>
      <w:r>
        <w:rPr>
          <w:color w:val="000000"/>
          <w:szCs w:val="22"/>
        </w:rPr>
        <w:t>This assumes that the advances are earned in the next year.</w:t>
      </w:r>
    </w:p>
    <w:p w14:paraId="1B5829B1" w14:textId="77777777" w:rsidR="000F7125" w:rsidRDefault="000F7125" w:rsidP="000F7125">
      <w:pPr>
        <w:tabs>
          <w:tab w:val="left" w:pos="360"/>
          <w:tab w:val="left" w:pos="720"/>
          <w:tab w:val="left" w:pos="1080"/>
          <w:tab w:val="left" w:pos="6360"/>
          <w:tab w:val="left" w:pos="8160"/>
        </w:tabs>
        <w:ind w:right="-240"/>
        <w:jc w:val="both"/>
        <w:rPr>
          <w:color w:val="000000"/>
          <w:szCs w:val="22"/>
        </w:rPr>
      </w:pPr>
      <w:r>
        <w:rPr>
          <w:color w:val="000000"/>
          <w:position w:val="6"/>
          <w:szCs w:val="22"/>
        </w:rPr>
        <w:t>c</w:t>
      </w:r>
      <w:r>
        <w:rPr>
          <w:color w:val="000000"/>
          <w:szCs w:val="22"/>
        </w:rPr>
        <w:t>This assumes that the interest expense was deducted in 20</w:t>
      </w:r>
      <w:r>
        <w:rPr>
          <w:rFonts w:hint="eastAsia"/>
          <w:color w:val="000000"/>
          <w:szCs w:val="22"/>
          <w:lang w:eastAsia="ko-KR"/>
        </w:rPr>
        <w:t>1</w:t>
      </w:r>
      <w:r>
        <w:rPr>
          <w:color w:val="000000"/>
          <w:szCs w:val="22"/>
          <w:lang w:eastAsia="ko-KR"/>
        </w:rPr>
        <w:t>9</w:t>
      </w:r>
      <w:r>
        <w:rPr>
          <w:color w:val="000000"/>
          <w:szCs w:val="22"/>
        </w:rPr>
        <w:t>.</w:t>
      </w:r>
    </w:p>
    <w:p w14:paraId="20442E37" w14:textId="77777777" w:rsidR="000F7125" w:rsidRDefault="000F7125" w:rsidP="000F7125">
      <w:pPr>
        <w:tabs>
          <w:tab w:val="left" w:pos="360"/>
          <w:tab w:val="left" w:pos="720"/>
          <w:tab w:val="left" w:pos="1080"/>
          <w:tab w:val="left" w:pos="6360"/>
          <w:tab w:val="left" w:pos="8160"/>
        </w:tabs>
        <w:ind w:right="-240"/>
        <w:jc w:val="both"/>
        <w:rPr>
          <w:color w:val="000000"/>
          <w:szCs w:val="22"/>
        </w:rPr>
      </w:pPr>
      <w:r>
        <w:rPr>
          <w:color w:val="000000"/>
          <w:position w:val="6"/>
          <w:szCs w:val="22"/>
        </w:rPr>
        <w:t>d</w:t>
      </w:r>
      <w:r>
        <w:rPr>
          <w:color w:val="000000"/>
          <w:szCs w:val="22"/>
        </w:rPr>
        <w:t xml:space="preserve">Depreciation expense =  $4,400 </w:t>
      </w:r>
      <w:r>
        <w:rPr>
          <w:color w:val="000000"/>
          <w:szCs w:val="22"/>
        </w:rPr>
        <w:sym w:font="Symbol" w:char="00B4"/>
      </w:r>
      <w:r>
        <w:rPr>
          <w:color w:val="000000"/>
          <w:szCs w:val="22"/>
        </w:rPr>
        <w:t xml:space="preserve"> 0.20 = $880</w:t>
      </w:r>
    </w:p>
    <w:p w14:paraId="72ADAF52" w14:textId="77777777" w:rsidR="000F7125" w:rsidRDefault="000F7125" w:rsidP="000F7125">
      <w:pPr>
        <w:tabs>
          <w:tab w:val="center" w:pos="5850"/>
          <w:tab w:val="center" w:pos="9000"/>
        </w:tabs>
        <w:ind w:right="-240"/>
        <w:jc w:val="both"/>
        <w:rPr>
          <w:b/>
          <w:bCs/>
          <w:color w:val="000000"/>
          <w:szCs w:val="22"/>
          <w:lang w:eastAsia="ko-KR"/>
        </w:rPr>
      </w:pPr>
      <w:r>
        <w:rPr>
          <w:b/>
          <w:bCs/>
          <w:color w:val="000000"/>
          <w:szCs w:val="22"/>
        </w:rPr>
        <w:tab/>
      </w:r>
      <w:r>
        <w:rPr>
          <w:b/>
          <w:bCs/>
          <w:color w:val="000000"/>
          <w:szCs w:val="22"/>
          <w:u w:val="single"/>
        </w:rPr>
        <w:t xml:space="preserve">  20</w:t>
      </w:r>
      <w:r>
        <w:rPr>
          <w:rFonts w:hint="eastAsia"/>
          <w:b/>
          <w:bCs/>
          <w:color w:val="000000"/>
          <w:szCs w:val="22"/>
          <w:u w:val="single"/>
          <w:lang w:eastAsia="ko-KR"/>
        </w:rPr>
        <w:t>1</w:t>
      </w:r>
      <w:r>
        <w:rPr>
          <w:b/>
          <w:bCs/>
          <w:color w:val="000000"/>
          <w:szCs w:val="22"/>
          <w:u w:val="single"/>
          <w:lang w:eastAsia="ko-KR"/>
        </w:rPr>
        <w:t>8</w:t>
      </w:r>
      <w:r>
        <w:rPr>
          <w:b/>
          <w:bCs/>
          <w:color w:val="000000"/>
          <w:szCs w:val="22"/>
          <w:u w:val="single"/>
        </w:rPr>
        <w:t xml:space="preserve">  </w:t>
      </w:r>
      <w:r>
        <w:rPr>
          <w:b/>
          <w:bCs/>
          <w:color w:val="000000"/>
          <w:szCs w:val="22"/>
        </w:rPr>
        <w:tab/>
      </w:r>
      <w:r>
        <w:rPr>
          <w:b/>
          <w:bCs/>
          <w:color w:val="000000"/>
          <w:szCs w:val="22"/>
          <w:u w:val="single"/>
        </w:rPr>
        <w:t>20</w:t>
      </w:r>
      <w:r>
        <w:rPr>
          <w:rFonts w:hint="eastAsia"/>
          <w:b/>
          <w:bCs/>
          <w:color w:val="000000"/>
          <w:szCs w:val="22"/>
          <w:u w:val="single"/>
          <w:lang w:eastAsia="ko-KR"/>
        </w:rPr>
        <w:t>1</w:t>
      </w:r>
      <w:r>
        <w:rPr>
          <w:b/>
          <w:bCs/>
          <w:color w:val="000000"/>
          <w:szCs w:val="22"/>
          <w:u w:val="single"/>
          <w:lang w:eastAsia="ko-KR"/>
        </w:rPr>
        <w:t>9</w:t>
      </w:r>
    </w:p>
    <w:p w14:paraId="0C2BD79A" w14:textId="77777777" w:rsidR="000F7125" w:rsidRDefault="000F7125" w:rsidP="000F7125">
      <w:pPr>
        <w:tabs>
          <w:tab w:val="center" w:pos="-1260"/>
          <w:tab w:val="left" w:pos="720"/>
          <w:tab w:val="left" w:pos="1080"/>
          <w:tab w:val="decimal" w:pos="6210"/>
          <w:tab w:val="left" w:pos="6660"/>
          <w:tab w:val="right" w:pos="9270"/>
        </w:tabs>
        <w:ind w:left="90" w:hanging="90"/>
        <w:jc w:val="both"/>
        <w:rPr>
          <w:color w:val="000000"/>
          <w:szCs w:val="22"/>
        </w:rPr>
      </w:pPr>
      <w:r>
        <w:rPr>
          <w:color w:val="000000"/>
          <w:position w:val="6"/>
          <w:szCs w:val="22"/>
        </w:rPr>
        <w:t>e</w:t>
      </w:r>
      <w:r>
        <w:rPr>
          <w:color w:val="000000"/>
          <w:szCs w:val="22"/>
        </w:rPr>
        <w:t xml:space="preserve">2% of current receivables  (0.02 </w:t>
      </w:r>
      <w:r>
        <w:rPr>
          <w:color w:val="000000"/>
          <w:szCs w:val="22"/>
        </w:rPr>
        <w:sym w:font="Symbol" w:char="00B4"/>
      </w:r>
      <w:r>
        <w:rPr>
          <w:color w:val="000000"/>
          <w:szCs w:val="22"/>
        </w:rPr>
        <w:t xml:space="preserve"> $50,000)</w:t>
      </w:r>
      <w:r>
        <w:rPr>
          <w:color w:val="000000"/>
          <w:szCs w:val="22"/>
        </w:rPr>
        <w:tab/>
        <w:t>$1,000</w:t>
      </w:r>
      <w:r>
        <w:rPr>
          <w:color w:val="000000"/>
          <w:szCs w:val="22"/>
        </w:rPr>
        <w:tab/>
        <w:t xml:space="preserve">(0.02 </w:t>
      </w:r>
      <w:r>
        <w:rPr>
          <w:color w:val="000000"/>
          <w:szCs w:val="22"/>
        </w:rPr>
        <w:sym w:font="Symbol" w:char="00B4"/>
      </w:r>
      <w:r>
        <w:rPr>
          <w:color w:val="000000"/>
          <w:szCs w:val="22"/>
        </w:rPr>
        <w:t xml:space="preserve"> $32,000)</w:t>
      </w:r>
      <w:r>
        <w:rPr>
          <w:color w:val="000000"/>
          <w:szCs w:val="22"/>
        </w:rPr>
        <w:tab/>
        <w:t>$640</w:t>
      </w:r>
    </w:p>
    <w:p w14:paraId="08FAD756" w14:textId="77777777" w:rsidR="000F7125" w:rsidRDefault="000F7125" w:rsidP="000F7125">
      <w:pPr>
        <w:tabs>
          <w:tab w:val="center" w:pos="-1260"/>
          <w:tab w:val="left" w:pos="720"/>
          <w:tab w:val="left" w:pos="1080"/>
          <w:tab w:val="decimal" w:pos="6210"/>
          <w:tab w:val="left" w:pos="6660"/>
          <w:tab w:val="right" w:pos="9270"/>
        </w:tabs>
        <w:ind w:left="90" w:hanging="90"/>
        <w:jc w:val="both"/>
        <w:rPr>
          <w:color w:val="000000"/>
          <w:szCs w:val="22"/>
        </w:rPr>
      </w:pPr>
      <w:r>
        <w:rPr>
          <w:color w:val="000000"/>
          <w:szCs w:val="22"/>
        </w:rPr>
        <w:tab/>
        <w:t xml:space="preserve">5% of past due receivables (0.05 </w:t>
      </w:r>
      <w:r>
        <w:rPr>
          <w:color w:val="000000"/>
          <w:szCs w:val="22"/>
        </w:rPr>
        <w:sym w:font="Symbol" w:char="00B4"/>
      </w:r>
      <w:r>
        <w:rPr>
          <w:color w:val="000000"/>
          <w:szCs w:val="22"/>
        </w:rPr>
        <w:t xml:space="preserve"> $4,000)</w:t>
      </w:r>
      <w:r>
        <w:rPr>
          <w:color w:val="000000"/>
          <w:szCs w:val="22"/>
        </w:rPr>
        <w:tab/>
        <w:t xml:space="preserve"> </w:t>
      </w:r>
      <w:r>
        <w:rPr>
          <w:color w:val="000000"/>
          <w:szCs w:val="22"/>
          <w:u w:val="single"/>
        </w:rPr>
        <w:t xml:space="preserve">     200</w:t>
      </w:r>
      <w:r>
        <w:rPr>
          <w:color w:val="000000"/>
          <w:szCs w:val="22"/>
        </w:rPr>
        <w:tab/>
        <w:t xml:space="preserve">(0.05 </w:t>
      </w:r>
      <w:r>
        <w:rPr>
          <w:color w:val="000000"/>
          <w:szCs w:val="22"/>
        </w:rPr>
        <w:sym w:font="Symbol" w:char="00B4"/>
      </w:r>
      <w:r>
        <w:rPr>
          <w:color w:val="000000"/>
          <w:szCs w:val="22"/>
        </w:rPr>
        <w:t xml:space="preserve"> $8,000) </w:t>
      </w:r>
      <w:r>
        <w:rPr>
          <w:color w:val="000000"/>
          <w:szCs w:val="22"/>
        </w:rPr>
        <w:tab/>
      </w:r>
      <w:r>
        <w:rPr>
          <w:color w:val="000000"/>
          <w:szCs w:val="22"/>
          <w:u w:val="single"/>
        </w:rPr>
        <w:t xml:space="preserve">    400</w:t>
      </w:r>
    </w:p>
    <w:p w14:paraId="1A23AE0D" w14:textId="77777777" w:rsidR="000F7125" w:rsidRDefault="000F7125" w:rsidP="000F7125">
      <w:pPr>
        <w:tabs>
          <w:tab w:val="left" w:pos="720"/>
          <w:tab w:val="left" w:pos="1080"/>
          <w:tab w:val="decimal" w:pos="6210"/>
          <w:tab w:val="center" w:pos="7470"/>
          <w:tab w:val="right" w:pos="9270"/>
        </w:tabs>
        <w:ind w:left="90" w:hanging="90"/>
        <w:jc w:val="both"/>
        <w:rPr>
          <w:color w:val="000000"/>
          <w:szCs w:val="22"/>
        </w:rPr>
      </w:pPr>
      <w:r>
        <w:rPr>
          <w:color w:val="000000"/>
          <w:szCs w:val="22"/>
        </w:rPr>
        <w:tab/>
        <w:t>Allowance account balance at 12/31</w:t>
      </w:r>
      <w:r>
        <w:rPr>
          <w:color w:val="000000"/>
          <w:szCs w:val="22"/>
        </w:rPr>
        <w:tab/>
      </w:r>
      <w:r>
        <w:rPr>
          <w:color w:val="000000"/>
          <w:szCs w:val="22"/>
          <w:u w:val="double"/>
        </w:rPr>
        <w:t>$1,200</w:t>
      </w:r>
      <w:r>
        <w:rPr>
          <w:color w:val="000000"/>
          <w:szCs w:val="22"/>
        </w:rPr>
        <w:tab/>
      </w:r>
      <w:r>
        <w:rPr>
          <w:color w:val="000000"/>
          <w:szCs w:val="22"/>
        </w:rPr>
        <w:tab/>
      </w:r>
      <w:r>
        <w:rPr>
          <w:color w:val="000000"/>
          <w:szCs w:val="22"/>
          <w:u w:val="double"/>
        </w:rPr>
        <w:t>$1,040</w:t>
      </w:r>
    </w:p>
    <w:p w14:paraId="4ADDA9B3" w14:textId="77777777" w:rsidR="000F7125" w:rsidRDefault="000F7125" w:rsidP="000F7125">
      <w:pPr>
        <w:tabs>
          <w:tab w:val="left" w:pos="720"/>
          <w:tab w:val="left" w:pos="1080"/>
          <w:tab w:val="left" w:pos="5280"/>
          <w:tab w:val="decimal" w:pos="5760"/>
          <w:tab w:val="left" w:pos="6360"/>
          <w:tab w:val="decimal" w:pos="6750"/>
          <w:tab w:val="left" w:pos="8160"/>
          <w:tab w:val="center" w:pos="8460"/>
        </w:tabs>
        <w:ind w:right="-240"/>
        <w:jc w:val="both"/>
        <w:rPr>
          <w:color w:val="000000"/>
          <w:szCs w:val="22"/>
        </w:rPr>
      </w:pPr>
    </w:p>
    <w:tbl>
      <w:tblPr>
        <w:tblW w:w="0" w:type="auto"/>
        <w:tblInd w:w="8" w:type="dxa"/>
        <w:tblLayout w:type="fixed"/>
        <w:tblCellMar>
          <w:left w:w="0" w:type="dxa"/>
          <w:right w:w="0" w:type="dxa"/>
        </w:tblCellMar>
        <w:tblLook w:val="0000" w:firstRow="0" w:lastRow="0" w:firstColumn="0" w:lastColumn="0" w:noHBand="0" w:noVBand="0"/>
      </w:tblPr>
      <w:tblGrid>
        <w:gridCol w:w="2520"/>
        <w:gridCol w:w="2340"/>
      </w:tblGrid>
      <w:tr w:rsidR="000F7125" w:rsidRPr="00B57DAC" w14:paraId="623034D6" w14:textId="77777777" w:rsidTr="009D614E">
        <w:trPr>
          <w:cantSplit/>
        </w:trPr>
        <w:tc>
          <w:tcPr>
            <w:tcW w:w="4860" w:type="dxa"/>
            <w:gridSpan w:val="2"/>
            <w:tcBorders>
              <w:bottom w:val="single" w:sz="4" w:space="0" w:color="auto"/>
            </w:tcBorders>
          </w:tcPr>
          <w:p w14:paraId="34C41A42" w14:textId="77777777" w:rsidR="000F7125" w:rsidRPr="00B57DAC" w:rsidRDefault="000F7125" w:rsidP="009D614E">
            <w:pPr>
              <w:tabs>
                <w:tab w:val="left" w:pos="720"/>
                <w:tab w:val="left" w:pos="1080"/>
                <w:tab w:val="left" w:pos="6360"/>
                <w:tab w:val="left" w:pos="8160"/>
              </w:tabs>
              <w:ind w:right="-240"/>
              <w:jc w:val="center"/>
              <w:rPr>
                <w:color w:val="000000"/>
                <w:szCs w:val="22"/>
              </w:rPr>
            </w:pPr>
            <w:r w:rsidRPr="00B57DAC">
              <w:rPr>
                <w:color w:val="000000"/>
                <w:szCs w:val="22"/>
              </w:rPr>
              <w:t>Allowance for Bad Debts</w:t>
            </w:r>
          </w:p>
        </w:tc>
      </w:tr>
      <w:tr w:rsidR="000F7125" w:rsidRPr="00B57DAC" w14:paraId="78B57044" w14:textId="77777777" w:rsidTr="009D614E">
        <w:trPr>
          <w:cantSplit/>
        </w:trPr>
        <w:tc>
          <w:tcPr>
            <w:tcW w:w="2520" w:type="dxa"/>
            <w:tcBorders>
              <w:top w:val="single" w:sz="4" w:space="0" w:color="auto"/>
              <w:right w:val="single" w:sz="4" w:space="0" w:color="auto"/>
            </w:tcBorders>
          </w:tcPr>
          <w:p w14:paraId="6E67CDEE" w14:textId="77777777" w:rsidR="000F7125" w:rsidRPr="00B57DAC" w:rsidRDefault="000F7125" w:rsidP="009D614E">
            <w:pPr>
              <w:tabs>
                <w:tab w:val="right" w:pos="1980"/>
              </w:tabs>
              <w:ind w:right="36"/>
              <w:jc w:val="both"/>
              <w:rPr>
                <w:color w:val="000000"/>
                <w:szCs w:val="22"/>
              </w:rPr>
            </w:pPr>
            <w:r w:rsidRPr="00B57DAC">
              <w:rPr>
                <w:color w:val="000000"/>
                <w:szCs w:val="22"/>
              </w:rPr>
              <w:t>Write-off-20</w:t>
            </w:r>
            <w:r w:rsidRPr="00B57DAC">
              <w:rPr>
                <w:rFonts w:hint="eastAsia"/>
                <w:color w:val="000000"/>
                <w:szCs w:val="22"/>
                <w:lang w:eastAsia="ko-KR"/>
              </w:rPr>
              <w:t>1</w:t>
            </w:r>
            <w:r>
              <w:rPr>
                <w:color w:val="000000"/>
                <w:szCs w:val="22"/>
                <w:lang w:eastAsia="ko-KR"/>
              </w:rPr>
              <w:t>9</w:t>
            </w:r>
            <w:r w:rsidRPr="00B57DAC">
              <w:rPr>
                <w:color w:val="000000"/>
                <w:szCs w:val="22"/>
              </w:rPr>
              <w:t xml:space="preserve">     1,800</w:t>
            </w:r>
          </w:p>
        </w:tc>
        <w:tc>
          <w:tcPr>
            <w:tcW w:w="2340" w:type="dxa"/>
            <w:tcBorders>
              <w:top w:val="single" w:sz="4" w:space="0" w:color="auto"/>
              <w:left w:val="single" w:sz="4" w:space="0" w:color="auto"/>
            </w:tcBorders>
          </w:tcPr>
          <w:p w14:paraId="1F541BA6" w14:textId="77777777" w:rsidR="000F7125" w:rsidRPr="00B57DAC" w:rsidRDefault="000F7125" w:rsidP="009D614E">
            <w:pPr>
              <w:tabs>
                <w:tab w:val="right" w:pos="2160"/>
              </w:tabs>
              <w:ind w:right="36"/>
              <w:jc w:val="both"/>
              <w:rPr>
                <w:color w:val="000000"/>
                <w:szCs w:val="22"/>
              </w:rPr>
            </w:pPr>
            <w:r w:rsidRPr="00B57DAC">
              <w:rPr>
                <w:color w:val="000000"/>
                <w:szCs w:val="22"/>
              </w:rPr>
              <w:t>1/1</w:t>
            </w:r>
            <w:r w:rsidRPr="00B57DAC">
              <w:rPr>
                <w:color w:val="000000"/>
                <w:szCs w:val="22"/>
              </w:rPr>
              <w:tab/>
              <w:t>1,200</w:t>
            </w:r>
          </w:p>
        </w:tc>
      </w:tr>
      <w:tr w:rsidR="000F7125" w:rsidRPr="00B57DAC" w14:paraId="036A8DC0" w14:textId="77777777" w:rsidTr="009D614E">
        <w:trPr>
          <w:cantSplit/>
        </w:trPr>
        <w:tc>
          <w:tcPr>
            <w:tcW w:w="2520" w:type="dxa"/>
            <w:tcBorders>
              <w:right w:val="single" w:sz="4" w:space="0" w:color="auto"/>
            </w:tcBorders>
          </w:tcPr>
          <w:p w14:paraId="63A0CD0C" w14:textId="77777777" w:rsidR="000F7125" w:rsidRPr="00B57DAC" w:rsidRDefault="000F7125" w:rsidP="009D614E">
            <w:pPr>
              <w:tabs>
                <w:tab w:val="right" w:pos="1980"/>
              </w:tabs>
              <w:ind w:right="36"/>
              <w:jc w:val="both"/>
              <w:rPr>
                <w:color w:val="000000"/>
                <w:szCs w:val="22"/>
              </w:rPr>
            </w:pPr>
            <w:r w:rsidRPr="00B57DAC">
              <w:rPr>
                <w:color w:val="000000"/>
                <w:szCs w:val="22"/>
              </w:rPr>
              <w:tab/>
            </w:r>
          </w:p>
        </w:tc>
        <w:tc>
          <w:tcPr>
            <w:tcW w:w="2340" w:type="dxa"/>
            <w:tcBorders>
              <w:left w:val="single" w:sz="4" w:space="0" w:color="auto"/>
            </w:tcBorders>
          </w:tcPr>
          <w:p w14:paraId="2AE73860" w14:textId="77777777" w:rsidR="000F7125" w:rsidRPr="00B57DAC" w:rsidRDefault="000F7125" w:rsidP="009D614E">
            <w:pPr>
              <w:tabs>
                <w:tab w:val="right" w:pos="2160"/>
              </w:tabs>
              <w:ind w:right="36"/>
              <w:jc w:val="both"/>
              <w:rPr>
                <w:color w:val="000000"/>
                <w:szCs w:val="22"/>
              </w:rPr>
            </w:pPr>
            <w:r w:rsidRPr="00B57DAC">
              <w:rPr>
                <w:color w:val="000000"/>
                <w:szCs w:val="22"/>
              </w:rPr>
              <w:t>Adjustment</w:t>
            </w:r>
            <w:r w:rsidRPr="00B57DAC">
              <w:rPr>
                <w:color w:val="000000"/>
                <w:szCs w:val="22"/>
              </w:rPr>
              <w:tab/>
            </w:r>
            <w:r w:rsidRPr="00B57DAC">
              <w:rPr>
                <w:color w:val="000000"/>
                <w:szCs w:val="22"/>
                <w:u w:val="single"/>
              </w:rPr>
              <w:t>1,640</w:t>
            </w:r>
          </w:p>
        </w:tc>
      </w:tr>
      <w:tr w:rsidR="000F7125" w:rsidRPr="00B57DAC" w14:paraId="1F8CF852" w14:textId="77777777" w:rsidTr="009D614E">
        <w:trPr>
          <w:cantSplit/>
        </w:trPr>
        <w:tc>
          <w:tcPr>
            <w:tcW w:w="2520" w:type="dxa"/>
            <w:tcBorders>
              <w:right w:val="single" w:sz="4" w:space="0" w:color="auto"/>
            </w:tcBorders>
          </w:tcPr>
          <w:p w14:paraId="29CCAE2E" w14:textId="77777777" w:rsidR="000F7125" w:rsidRPr="00B57DAC" w:rsidRDefault="000F7125" w:rsidP="009D614E">
            <w:pPr>
              <w:tabs>
                <w:tab w:val="right" w:pos="1980"/>
              </w:tabs>
              <w:ind w:right="36"/>
              <w:jc w:val="both"/>
              <w:rPr>
                <w:color w:val="000000"/>
                <w:szCs w:val="22"/>
              </w:rPr>
            </w:pPr>
          </w:p>
        </w:tc>
        <w:tc>
          <w:tcPr>
            <w:tcW w:w="2340" w:type="dxa"/>
            <w:tcBorders>
              <w:left w:val="single" w:sz="4" w:space="0" w:color="auto"/>
            </w:tcBorders>
          </w:tcPr>
          <w:p w14:paraId="2C42F3BA" w14:textId="77777777" w:rsidR="000F7125" w:rsidRPr="00B57DAC" w:rsidRDefault="000F7125" w:rsidP="009D614E">
            <w:pPr>
              <w:tabs>
                <w:tab w:val="right" w:pos="2160"/>
              </w:tabs>
              <w:ind w:right="36"/>
              <w:jc w:val="both"/>
              <w:rPr>
                <w:color w:val="000000"/>
                <w:szCs w:val="22"/>
              </w:rPr>
            </w:pPr>
            <w:r w:rsidRPr="00B57DAC">
              <w:rPr>
                <w:color w:val="000000"/>
                <w:szCs w:val="22"/>
              </w:rPr>
              <w:t xml:space="preserve">12/31 Bal. </w:t>
            </w:r>
            <w:r w:rsidRPr="00B57DAC">
              <w:rPr>
                <w:color w:val="000000"/>
                <w:szCs w:val="22"/>
              </w:rPr>
              <w:tab/>
              <w:t>1,040</w:t>
            </w:r>
          </w:p>
        </w:tc>
      </w:tr>
      <w:tr w:rsidR="000F7125" w:rsidRPr="00B57DAC" w14:paraId="7A996FD3" w14:textId="77777777" w:rsidTr="009D614E">
        <w:trPr>
          <w:cantSplit/>
        </w:trPr>
        <w:tc>
          <w:tcPr>
            <w:tcW w:w="2520" w:type="dxa"/>
            <w:tcBorders>
              <w:right w:val="single" w:sz="4" w:space="0" w:color="auto"/>
            </w:tcBorders>
          </w:tcPr>
          <w:p w14:paraId="7E1F1BC8" w14:textId="77777777" w:rsidR="000F7125" w:rsidRPr="00B57DAC" w:rsidRDefault="000F7125" w:rsidP="009D614E">
            <w:pPr>
              <w:tabs>
                <w:tab w:val="right" w:pos="1980"/>
              </w:tabs>
              <w:ind w:right="36"/>
              <w:jc w:val="both"/>
              <w:rPr>
                <w:color w:val="000000"/>
                <w:szCs w:val="22"/>
              </w:rPr>
            </w:pPr>
          </w:p>
        </w:tc>
        <w:tc>
          <w:tcPr>
            <w:tcW w:w="2340" w:type="dxa"/>
            <w:tcBorders>
              <w:left w:val="single" w:sz="4" w:space="0" w:color="auto"/>
            </w:tcBorders>
          </w:tcPr>
          <w:p w14:paraId="0A79B821" w14:textId="77777777" w:rsidR="000F7125" w:rsidRPr="00B57DAC" w:rsidRDefault="000F7125" w:rsidP="009D614E">
            <w:pPr>
              <w:tabs>
                <w:tab w:val="right" w:pos="2160"/>
              </w:tabs>
              <w:ind w:right="36"/>
              <w:jc w:val="both"/>
              <w:rPr>
                <w:color w:val="000000"/>
                <w:szCs w:val="22"/>
              </w:rPr>
            </w:pPr>
          </w:p>
        </w:tc>
      </w:tr>
    </w:tbl>
    <w:p w14:paraId="6B63E770" w14:textId="77777777" w:rsidR="000F7125" w:rsidRDefault="000F7125" w:rsidP="000F7125">
      <w:pPr>
        <w:tabs>
          <w:tab w:val="left" w:pos="720"/>
          <w:tab w:val="left" w:pos="1080"/>
          <w:tab w:val="left" w:pos="6360"/>
          <w:tab w:val="left" w:pos="8160"/>
        </w:tabs>
        <w:ind w:right="-240"/>
        <w:jc w:val="both"/>
        <w:rPr>
          <w:color w:val="000000"/>
          <w:szCs w:val="22"/>
        </w:rPr>
      </w:pPr>
    </w:p>
    <w:p w14:paraId="72B2A234" w14:textId="77777777" w:rsidR="000F7125" w:rsidRDefault="000F7125" w:rsidP="000F7125">
      <w:pPr>
        <w:tabs>
          <w:tab w:val="left" w:pos="720"/>
          <w:tab w:val="left" w:pos="1080"/>
          <w:tab w:val="decimal" w:pos="5760"/>
          <w:tab w:val="left" w:pos="6360"/>
          <w:tab w:val="decimal" w:pos="6750"/>
          <w:tab w:val="left" w:pos="8160"/>
          <w:tab w:val="center" w:pos="8460"/>
        </w:tabs>
        <w:ind w:right="-240"/>
        <w:jc w:val="both"/>
        <w:outlineLvl w:val="0"/>
        <w:rPr>
          <w:color w:val="000000"/>
          <w:szCs w:val="22"/>
        </w:rPr>
      </w:pPr>
      <w:r>
        <w:rPr>
          <w:color w:val="000000"/>
          <w:szCs w:val="22"/>
        </w:rPr>
        <w:t>During 20</w:t>
      </w:r>
      <w:r>
        <w:rPr>
          <w:rFonts w:hint="eastAsia"/>
          <w:color w:val="000000"/>
          <w:szCs w:val="22"/>
          <w:lang w:eastAsia="ko-KR"/>
        </w:rPr>
        <w:t>1</w:t>
      </w:r>
      <w:r>
        <w:rPr>
          <w:color w:val="000000"/>
          <w:szCs w:val="22"/>
          <w:lang w:eastAsia="ko-KR"/>
        </w:rPr>
        <w:t>9</w:t>
      </w:r>
      <w:r>
        <w:rPr>
          <w:color w:val="000000"/>
          <w:szCs w:val="22"/>
        </w:rPr>
        <w:t>, $1,800 was written off and debited to expense</w:t>
      </w:r>
    </w:p>
    <w:p w14:paraId="4A05A218" w14:textId="77777777" w:rsidR="000F7125" w:rsidRDefault="000F7125" w:rsidP="000F7125">
      <w:pPr>
        <w:tabs>
          <w:tab w:val="left" w:pos="720"/>
          <w:tab w:val="left" w:pos="1080"/>
          <w:tab w:val="decimal" w:pos="5760"/>
          <w:tab w:val="left" w:pos="6360"/>
          <w:tab w:val="decimal" w:pos="6750"/>
          <w:tab w:val="left" w:pos="8160"/>
          <w:tab w:val="center" w:pos="8460"/>
        </w:tabs>
        <w:ind w:right="-240"/>
        <w:jc w:val="both"/>
        <w:rPr>
          <w:color w:val="000000"/>
          <w:szCs w:val="22"/>
        </w:rPr>
      </w:pPr>
      <w:r>
        <w:rPr>
          <w:color w:val="000000"/>
          <w:szCs w:val="22"/>
        </w:rPr>
        <w:t>Adjustment to income is $160 or ($1,800 - $1,640)</w:t>
      </w:r>
    </w:p>
    <w:p w14:paraId="552860A3" w14:textId="77777777" w:rsidR="000F7125" w:rsidRDefault="000F7125" w:rsidP="000F7125">
      <w:pPr>
        <w:tabs>
          <w:tab w:val="left" w:pos="720"/>
          <w:tab w:val="left" w:pos="1080"/>
          <w:tab w:val="left" w:pos="6360"/>
          <w:tab w:val="left" w:pos="8160"/>
        </w:tabs>
        <w:ind w:right="-240"/>
        <w:jc w:val="both"/>
        <w:rPr>
          <w:color w:val="000000"/>
          <w:szCs w:val="22"/>
        </w:rPr>
      </w:pPr>
    </w:p>
    <w:p w14:paraId="091038F7" w14:textId="77777777" w:rsidR="000F7125" w:rsidRDefault="000F7125" w:rsidP="000F7125">
      <w:pPr>
        <w:tabs>
          <w:tab w:val="left" w:pos="720"/>
          <w:tab w:val="left" w:pos="1080"/>
          <w:tab w:val="left" w:pos="6360"/>
          <w:tab w:val="left" w:pos="8160"/>
        </w:tabs>
        <w:ind w:right="-240"/>
        <w:jc w:val="both"/>
        <w:outlineLvl w:val="0"/>
        <w:rPr>
          <w:color w:val="000000"/>
          <w:szCs w:val="22"/>
        </w:rPr>
      </w:pPr>
      <w:r>
        <w:rPr>
          <w:color w:val="000000"/>
          <w:szCs w:val="22"/>
        </w:rPr>
        <w:t>Analysis of Change in Capital Accounts</w:t>
      </w:r>
    </w:p>
    <w:p w14:paraId="4E6616D9" w14:textId="77777777" w:rsidR="000F7125" w:rsidRDefault="000F7125" w:rsidP="000F7125">
      <w:pPr>
        <w:tabs>
          <w:tab w:val="left" w:pos="720"/>
          <w:tab w:val="left" w:pos="1080"/>
          <w:tab w:val="left" w:pos="6360"/>
          <w:tab w:val="left" w:pos="8160"/>
        </w:tabs>
        <w:ind w:right="-240"/>
        <w:jc w:val="both"/>
        <w:rPr>
          <w:color w:val="000000"/>
          <w:szCs w:val="22"/>
        </w:rPr>
      </w:pPr>
    </w:p>
    <w:p w14:paraId="3D8768BC" w14:textId="77777777" w:rsidR="000F7125" w:rsidRDefault="000F7125" w:rsidP="000F7125">
      <w:pPr>
        <w:tabs>
          <w:tab w:val="center" w:pos="3420"/>
          <w:tab w:val="center" w:pos="6840"/>
          <w:tab w:val="center" w:pos="8483"/>
          <w:tab w:val="decimal" w:pos="9127"/>
        </w:tabs>
        <w:ind w:right="-240"/>
        <w:jc w:val="both"/>
        <w:rPr>
          <w:color w:val="000000"/>
          <w:szCs w:val="22"/>
          <w:u w:val="single"/>
        </w:rPr>
      </w:pPr>
      <w:r>
        <w:rPr>
          <w:color w:val="000000"/>
          <w:szCs w:val="22"/>
        </w:rPr>
        <w:tab/>
      </w:r>
      <w:r>
        <w:rPr>
          <w:color w:val="000000"/>
          <w:szCs w:val="22"/>
          <w:u w:val="single"/>
        </w:rPr>
        <w:t>20</w:t>
      </w:r>
      <w:r>
        <w:rPr>
          <w:rFonts w:hint="eastAsia"/>
          <w:color w:val="000000"/>
          <w:szCs w:val="22"/>
          <w:u w:val="single"/>
          <w:lang w:eastAsia="ko-KR"/>
        </w:rPr>
        <w:t>1</w:t>
      </w:r>
      <w:r>
        <w:rPr>
          <w:color w:val="000000"/>
          <w:szCs w:val="22"/>
          <w:u w:val="single"/>
          <w:lang w:eastAsia="ko-KR"/>
        </w:rPr>
        <w:t>8</w:t>
      </w:r>
      <w:r>
        <w:rPr>
          <w:color w:val="000000"/>
          <w:szCs w:val="22"/>
          <w:u w:val="single"/>
        </w:rPr>
        <w:t xml:space="preserve"> Adjustment</w:t>
      </w:r>
      <w:r>
        <w:rPr>
          <w:color w:val="000000"/>
          <w:szCs w:val="22"/>
        </w:rPr>
        <w:tab/>
      </w:r>
      <w:r>
        <w:rPr>
          <w:color w:val="000000"/>
          <w:szCs w:val="22"/>
          <w:u w:val="single"/>
        </w:rPr>
        <w:t>20</w:t>
      </w:r>
      <w:r>
        <w:rPr>
          <w:rFonts w:hint="eastAsia"/>
          <w:color w:val="000000"/>
          <w:szCs w:val="22"/>
          <w:u w:val="single"/>
          <w:lang w:eastAsia="ko-KR"/>
        </w:rPr>
        <w:t>1</w:t>
      </w:r>
      <w:r>
        <w:rPr>
          <w:color w:val="000000"/>
          <w:szCs w:val="22"/>
          <w:u w:val="single"/>
          <w:lang w:eastAsia="ko-KR"/>
        </w:rPr>
        <w:t>9</w:t>
      </w:r>
      <w:r>
        <w:rPr>
          <w:color w:val="000000"/>
          <w:szCs w:val="22"/>
          <w:u w:val="single"/>
        </w:rPr>
        <w:t xml:space="preserve"> Adjustment</w:t>
      </w:r>
      <w:r>
        <w:rPr>
          <w:color w:val="000000"/>
          <w:szCs w:val="22"/>
        </w:rPr>
        <w:t xml:space="preserve"> </w:t>
      </w:r>
      <w:r>
        <w:rPr>
          <w:color w:val="000000"/>
          <w:szCs w:val="22"/>
        </w:rPr>
        <w:tab/>
        <w:t xml:space="preserve"> </w:t>
      </w:r>
      <w:r>
        <w:rPr>
          <w:color w:val="000000"/>
          <w:szCs w:val="22"/>
          <w:u w:val="single"/>
        </w:rPr>
        <w:t xml:space="preserve">   Total</w:t>
      </w:r>
      <w:r>
        <w:rPr>
          <w:color w:val="000000"/>
          <w:szCs w:val="22"/>
          <w:u w:val="single"/>
        </w:rPr>
        <w:tab/>
      </w:r>
    </w:p>
    <w:p w14:paraId="0EC9CF57" w14:textId="77777777" w:rsidR="000F7125" w:rsidRDefault="000F7125" w:rsidP="000F7125">
      <w:pPr>
        <w:tabs>
          <w:tab w:val="right" w:pos="2160"/>
          <w:tab w:val="decimal" w:pos="3780"/>
          <w:tab w:val="right" w:pos="5400"/>
          <w:tab w:val="right" w:pos="7200"/>
          <w:tab w:val="right" w:pos="9000"/>
        </w:tabs>
        <w:jc w:val="both"/>
        <w:rPr>
          <w:color w:val="000000"/>
          <w:szCs w:val="22"/>
        </w:rPr>
      </w:pPr>
      <w:r>
        <w:rPr>
          <w:color w:val="000000"/>
          <w:szCs w:val="22"/>
        </w:rPr>
        <w:t>Cain</w:t>
      </w:r>
      <w:r>
        <w:rPr>
          <w:color w:val="000000"/>
          <w:szCs w:val="22"/>
        </w:rPr>
        <w:tab/>
        <w:t>1/3</w:t>
      </w:r>
      <w:r>
        <w:rPr>
          <w:color w:val="000000"/>
          <w:szCs w:val="22"/>
        </w:rPr>
        <w:tab/>
        <w:t xml:space="preserve">     $(783)</w:t>
      </w:r>
      <w:r>
        <w:rPr>
          <w:color w:val="000000"/>
          <w:szCs w:val="22"/>
        </w:rPr>
        <w:tab/>
        <w:t>0.40</w:t>
      </w:r>
      <w:r>
        <w:rPr>
          <w:color w:val="000000"/>
          <w:szCs w:val="22"/>
        </w:rPr>
        <w:tab/>
        <w:t>$3,052</w:t>
      </w:r>
      <w:r>
        <w:rPr>
          <w:color w:val="000000"/>
          <w:szCs w:val="22"/>
        </w:rPr>
        <w:tab/>
        <w:t>$2,269</w:t>
      </w:r>
    </w:p>
    <w:p w14:paraId="6F23E451" w14:textId="77777777" w:rsidR="000F7125" w:rsidRDefault="000F7125" w:rsidP="000F7125">
      <w:pPr>
        <w:tabs>
          <w:tab w:val="right" w:pos="2160"/>
          <w:tab w:val="decimal" w:pos="3780"/>
          <w:tab w:val="right" w:pos="5400"/>
          <w:tab w:val="right" w:pos="7200"/>
          <w:tab w:val="right" w:pos="9000"/>
        </w:tabs>
        <w:jc w:val="both"/>
        <w:rPr>
          <w:color w:val="000000"/>
          <w:szCs w:val="22"/>
        </w:rPr>
      </w:pPr>
      <w:r>
        <w:rPr>
          <w:color w:val="000000"/>
          <w:szCs w:val="22"/>
        </w:rPr>
        <w:t>Gallo</w:t>
      </w:r>
      <w:r>
        <w:rPr>
          <w:color w:val="000000"/>
          <w:szCs w:val="22"/>
        </w:rPr>
        <w:tab/>
        <w:t>1/3</w:t>
      </w:r>
      <w:r>
        <w:rPr>
          <w:color w:val="000000"/>
          <w:szCs w:val="22"/>
        </w:rPr>
        <w:tab/>
        <w:t>(783)</w:t>
      </w:r>
      <w:r>
        <w:rPr>
          <w:color w:val="000000"/>
          <w:szCs w:val="22"/>
        </w:rPr>
        <w:tab/>
        <w:t>0.40</w:t>
      </w:r>
      <w:r>
        <w:rPr>
          <w:color w:val="000000"/>
          <w:szCs w:val="22"/>
        </w:rPr>
        <w:tab/>
        <w:t>3,052</w:t>
      </w:r>
      <w:r>
        <w:rPr>
          <w:color w:val="000000"/>
          <w:szCs w:val="22"/>
        </w:rPr>
        <w:tab/>
        <w:t>2,269</w:t>
      </w:r>
    </w:p>
    <w:p w14:paraId="4EFADB9B" w14:textId="77777777" w:rsidR="000F7125" w:rsidRDefault="000F7125" w:rsidP="000F7125">
      <w:pPr>
        <w:tabs>
          <w:tab w:val="right" w:pos="2160"/>
          <w:tab w:val="decimal" w:pos="3780"/>
          <w:tab w:val="right" w:pos="5400"/>
          <w:tab w:val="right" w:pos="7200"/>
          <w:tab w:val="right" w:pos="9000"/>
        </w:tabs>
        <w:jc w:val="both"/>
        <w:rPr>
          <w:color w:val="000000"/>
          <w:szCs w:val="22"/>
        </w:rPr>
      </w:pPr>
      <w:r>
        <w:rPr>
          <w:color w:val="000000"/>
          <w:szCs w:val="22"/>
        </w:rPr>
        <w:t>Hamm</w:t>
      </w:r>
      <w:r>
        <w:rPr>
          <w:color w:val="000000"/>
          <w:szCs w:val="22"/>
        </w:rPr>
        <w:tab/>
        <w:t>1/3</w:t>
      </w:r>
      <w:r>
        <w:rPr>
          <w:color w:val="000000"/>
          <w:szCs w:val="22"/>
        </w:rPr>
        <w:tab/>
      </w:r>
      <w:r>
        <w:rPr>
          <w:color w:val="000000"/>
          <w:szCs w:val="22"/>
          <w:u w:val="single"/>
        </w:rPr>
        <w:t xml:space="preserve">    (784)</w:t>
      </w:r>
      <w:r>
        <w:rPr>
          <w:color w:val="000000"/>
          <w:szCs w:val="22"/>
        </w:rPr>
        <w:tab/>
        <w:t>0.20</w:t>
      </w:r>
      <w:r>
        <w:rPr>
          <w:color w:val="000000"/>
          <w:szCs w:val="22"/>
        </w:rPr>
        <w:tab/>
        <w:t xml:space="preserve"> </w:t>
      </w:r>
      <w:r>
        <w:rPr>
          <w:color w:val="000000"/>
          <w:szCs w:val="22"/>
          <w:u w:val="single"/>
        </w:rPr>
        <w:t xml:space="preserve">  1,526</w:t>
      </w:r>
      <w:r>
        <w:rPr>
          <w:color w:val="000000"/>
          <w:szCs w:val="22"/>
        </w:rPr>
        <w:tab/>
        <w:t xml:space="preserve"> </w:t>
      </w:r>
      <w:r>
        <w:rPr>
          <w:color w:val="000000"/>
          <w:szCs w:val="22"/>
          <w:u w:val="single"/>
        </w:rPr>
        <w:t xml:space="preserve">     742</w:t>
      </w:r>
    </w:p>
    <w:p w14:paraId="08C79D9B" w14:textId="77777777" w:rsidR="000F7125" w:rsidRDefault="000F7125" w:rsidP="000F7125">
      <w:pPr>
        <w:tabs>
          <w:tab w:val="right" w:pos="2160"/>
          <w:tab w:val="decimal" w:pos="3780"/>
          <w:tab w:val="right" w:pos="3960"/>
          <w:tab w:val="right" w:pos="5400"/>
          <w:tab w:val="right" w:pos="7200"/>
          <w:tab w:val="right" w:pos="9000"/>
        </w:tabs>
        <w:jc w:val="both"/>
        <w:rPr>
          <w:color w:val="000000"/>
          <w:szCs w:val="22"/>
        </w:rPr>
      </w:pPr>
      <w:r>
        <w:rPr>
          <w:color w:val="000000"/>
          <w:szCs w:val="22"/>
        </w:rPr>
        <w:tab/>
      </w:r>
      <w:r>
        <w:rPr>
          <w:color w:val="000000"/>
          <w:szCs w:val="22"/>
        </w:rPr>
        <w:tab/>
      </w:r>
      <w:r>
        <w:rPr>
          <w:color w:val="000000"/>
          <w:szCs w:val="22"/>
          <w:u w:val="double"/>
        </w:rPr>
        <w:t>$(2,350</w:t>
      </w:r>
      <w:r>
        <w:rPr>
          <w:color w:val="000000"/>
          <w:szCs w:val="22"/>
        </w:rPr>
        <w:t>)*</w:t>
      </w:r>
      <w:r>
        <w:rPr>
          <w:color w:val="000000"/>
          <w:szCs w:val="22"/>
        </w:rPr>
        <w:tab/>
      </w:r>
      <w:r>
        <w:rPr>
          <w:color w:val="000000"/>
          <w:szCs w:val="22"/>
        </w:rPr>
        <w:tab/>
        <w:t xml:space="preserve"> </w:t>
      </w:r>
      <w:r>
        <w:rPr>
          <w:color w:val="000000"/>
          <w:szCs w:val="22"/>
          <w:u w:val="double"/>
        </w:rPr>
        <w:t>$7,630</w:t>
      </w:r>
      <w:r>
        <w:rPr>
          <w:color w:val="000000"/>
          <w:szCs w:val="22"/>
        </w:rPr>
        <w:tab/>
      </w:r>
      <w:r>
        <w:rPr>
          <w:color w:val="000000"/>
          <w:szCs w:val="22"/>
          <w:u w:val="double"/>
        </w:rPr>
        <w:t>$5,280</w:t>
      </w:r>
      <w:r>
        <w:rPr>
          <w:color w:val="000000"/>
          <w:szCs w:val="22"/>
        </w:rPr>
        <w:t xml:space="preserve"> </w:t>
      </w:r>
    </w:p>
    <w:p w14:paraId="6CF6040B" w14:textId="77777777" w:rsidR="000F7125" w:rsidRDefault="000F7125" w:rsidP="000F7125">
      <w:pPr>
        <w:tabs>
          <w:tab w:val="right" w:pos="2160"/>
          <w:tab w:val="right" w:pos="3780"/>
          <w:tab w:val="right" w:pos="5400"/>
          <w:tab w:val="right" w:pos="7200"/>
          <w:tab w:val="right" w:pos="9000"/>
        </w:tabs>
        <w:jc w:val="both"/>
        <w:rPr>
          <w:color w:val="000000"/>
          <w:szCs w:val="22"/>
        </w:rPr>
      </w:pPr>
    </w:p>
    <w:p w14:paraId="6ECF4D89" w14:textId="77777777" w:rsidR="0045523B" w:rsidRDefault="000F7125" w:rsidP="00B85BC7">
      <w:pPr>
        <w:tabs>
          <w:tab w:val="left" w:pos="720"/>
          <w:tab w:val="left" w:pos="1080"/>
          <w:tab w:val="left" w:pos="6360"/>
          <w:tab w:val="left" w:pos="8160"/>
        </w:tabs>
        <w:ind w:right="-240"/>
        <w:rPr>
          <w:color w:val="000000"/>
          <w:szCs w:val="22"/>
        </w:rPr>
      </w:pPr>
      <w:r>
        <w:rPr>
          <w:color w:val="000000"/>
          <w:szCs w:val="22"/>
        </w:rPr>
        <w:t xml:space="preserve">*Number is rounded: </w:t>
      </w:r>
      <w:r w:rsidR="007A6FB0" w:rsidRPr="007A6FB0">
        <w:rPr>
          <w:noProof/>
          <w:color w:val="000000"/>
          <w:position w:val="-28"/>
          <w:szCs w:val="22"/>
          <w14:ligatures w14:val="standardContextual"/>
        </w:rPr>
        <w:object w:dxaOrig="2000" w:dyaOrig="680" w14:anchorId="521F8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33.65pt;mso-width-percent:0;mso-height-percent:0;mso-width-percent:0;mso-height-percent:0" o:ole="">
            <v:imagedata r:id="rId11" o:title=""/>
          </v:shape>
          <o:OLEObject Type="Embed" ProgID="Equation.3" ShapeID="_x0000_i1025" DrawAspect="Content" ObjectID="_1787489317" r:id="rId12"/>
        </w:object>
      </w:r>
    </w:p>
    <w:p w14:paraId="6BD39292" w14:textId="77777777" w:rsidR="0045523B" w:rsidRDefault="0045523B" w:rsidP="00B85BC7">
      <w:pPr>
        <w:tabs>
          <w:tab w:val="left" w:pos="720"/>
          <w:tab w:val="left" w:pos="1080"/>
          <w:tab w:val="left" w:pos="6360"/>
          <w:tab w:val="left" w:pos="8160"/>
        </w:tabs>
        <w:ind w:right="-240"/>
        <w:rPr>
          <w:color w:val="000000"/>
          <w:szCs w:val="22"/>
        </w:rPr>
      </w:pPr>
    </w:p>
    <w:p w14:paraId="45CBEC6A" w14:textId="22AC0C08" w:rsidR="000F7125" w:rsidRDefault="006466D9" w:rsidP="00B85BC7">
      <w:pPr>
        <w:tabs>
          <w:tab w:val="left" w:pos="720"/>
          <w:tab w:val="left" w:pos="1080"/>
          <w:tab w:val="left" w:pos="6360"/>
          <w:tab w:val="left" w:pos="8160"/>
        </w:tabs>
        <w:ind w:right="-240"/>
        <w:rPr>
          <w:color w:val="000000"/>
          <w:szCs w:val="22"/>
        </w:rPr>
      </w:pPr>
      <w:r>
        <w:rPr>
          <w:color w:val="000000"/>
          <w:szCs w:val="22"/>
        </w:rPr>
        <w:t xml:space="preserve"> </w:t>
      </w:r>
      <w:r w:rsidR="009F08F1">
        <w:rPr>
          <w:color w:val="000000"/>
          <w:szCs w:val="22"/>
        </w:rPr>
        <w:t xml:space="preserve">                                                                                                      </w:t>
      </w:r>
      <w:r w:rsidR="000F7125">
        <w:rPr>
          <w:color w:val="000000"/>
          <w:szCs w:val="22"/>
        </w:rPr>
        <w:t>Cain, Gallo, and Hamm Partnership</w:t>
      </w:r>
    </w:p>
    <w:p w14:paraId="3B396949" w14:textId="77777777" w:rsidR="000F7125" w:rsidRDefault="000F7125" w:rsidP="000F7125">
      <w:pPr>
        <w:tabs>
          <w:tab w:val="center" w:pos="6840"/>
        </w:tabs>
        <w:rPr>
          <w:color w:val="000000"/>
          <w:szCs w:val="22"/>
        </w:rPr>
      </w:pPr>
      <w:r>
        <w:rPr>
          <w:color w:val="000000"/>
          <w:szCs w:val="22"/>
        </w:rPr>
        <w:tab/>
        <w:t>Adjusted Trial Balance</w:t>
      </w:r>
    </w:p>
    <w:p w14:paraId="2488FA00" w14:textId="77777777" w:rsidR="000F7125" w:rsidRDefault="000F7125" w:rsidP="000F7125">
      <w:pPr>
        <w:tabs>
          <w:tab w:val="center" w:pos="6840"/>
        </w:tabs>
        <w:rPr>
          <w:color w:val="000000"/>
          <w:szCs w:val="22"/>
          <w:lang w:eastAsia="ko-KR"/>
        </w:rPr>
      </w:pPr>
      <w:r>
        <w:rPr>
          <w:color w:val="000000"/>
          <w:szCs w:val="22"/>
        </w:rPr>
        <w:lastRenderedPageBreak/>
        <w:tab/>
        <w:t>December 31, 20</w:t>
      </w:r>
      <w:r>
        <w:rPr>
          <w:rFonts w:hint="eastAsia"/>
          <w:color w:val="000000"/>
          <w:szCs w:val="22"/>
          <w:lang w:eastAsia="ko-KR"/>
        </w:rPr>
        <w:t>1</w:t>
      </w:r>
      <w:r>
        <w:rPr>
          <w:color w:val="000000"/>
          <w:szCs w:val="22"/>
          <w:lang w:eastAsia="ko-KR"/>
        </w:rPr>
        <w:t>9</w:t>
      </w:r>
    </w:p>
    <w:p w14:paraId="35EB9BBB" w14:textId="77777777" w:rsidR="000F7125" w:rsidRDefault="000F7125" w:rsidP="000F712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2"/>
        </w:rPr>
      </w:pPr>
    </w:p>
    <w:p w14:paraId="2AC22496" w14:textId="77777777" w:rsidR="000F7125" w:rsidRDefault="000F7125" w:rsidP="000F7125">
      <w:pPr>
        <w:tabs>
          <w:tab w:val="center" w:pos="360"/>
          <w:tab w:val="center" w:pos="5310"/>
          <w:tab w:val="center" w:pos="7470"/>
          <w:tab w:val="center" w:pos="9630"/>
        </w:tabs>
        <w:jc w:val="both"/>
        <w:rPr>
          <w:color w:val="000000"/>
          <w:szCs w:val="22"/>
        </w:rPr>
      </w:pPr>
      <w:r>
        <w:rPr>
          <w:color w:val="000000"/>
          <w:szCs w:val="22"/>
        </w:rPr>
        <w:tab/>
      </w:r>
      <w:r>
        <w:rPr>
          <w:color w:val="000000"/>
          <w:szCs w:val="22"/>
        </w:rPr>
        <w:tab/>
        <w:t>Unadjusted</w:t>
      </w:r>
      <w:r>
        <w:rPr>
          <w:color w:val="000000"/>
          <w:szCs w:val="22"/>
        </w:rPr>
        <w:tab/>
      </w:r>
      <w:r>
        <w:rPr>
          <w:color w:val="000000"/>
          <w:szCs w:val="22"/>
        </w:rPr>
        <w:tab/>
        <w:t>Adjusted</w:t>
      </w:r>
    </w:p>
    <w:p w14:paraId="75024530" w14:textId="77777777" w:rsidR="000F7125" w:rsidRDefault="000F7125" w:rsidP="000F7125">
      <w:pPr>
        <w:tabs>
          <w:tab w:val="center" w:pos="5220"/>
          <w:tab w:val="center" w:pos="7380"/>
          <w:tab w:val="center" w:pos="8010"/>
          <w:tab w:val="center" w:pos="9630"/>
        </w:tabs>
        <w:jc w:val="both"/>
        <w:rPr>
          <w:color w:val="000000"/>
          <w:szCs w:val="22"/>
          <w:u w:val="single"/>
          <w:lang w:eastAsia="ko-KR"/>
        </w:rPr>
      </w:pPr>
      <w:r>
        <w:rPr>
          <w:color w:val="000000"/>
          <w:szCs w:val="22"/>
        </w:rPr>
        <w:tab/>
      </w:r>
      <w:r>
        <w:rPr>
          <w:color w:val="000000"/>
          <w:szCs w:val="22"/>
          <w:u w:val="single"/>
        </w:rPr>
        <w:t>         Balance     </w:t>
      </w:r>
      <w:r>
        <w:rPr>
          <w:color w:val="000000"/>
          <w:szCs w:val="22"/>
        </w:rPr>
        <w:tab/>
        <w:t>Adjustment</w:t>
      </w:r>
      <w:r>
        <w:rPr>
          <w:color w:val="000000"/>
          <w:szCs w:val="22"/>
        </w:rPr>
        <w:tab/>
      </w:r>
      <w:r>
        <w:rPr>
          <w:color w:val="000000"/>
          <w:szCs w:val="22"/>
        </w:rPr>
        <w:tab/>
      </w:r>
      <w:r>
        <w:rPr>
          <w:color w:val="000000"/>
          <w:szCs w:val="22"/>
          <w:u w:val="single"/>
        </w:rPr>
        <w:t>Balance 12/31/20</w:t>
      </w:r>
      <w:r>
        <w:rPr>
          <w:rFonts w:hint="eastAsia"/>
          <w:color w:val="000000"/>
          <w:szCs w:val="22"/>
          <w:u w:val="single"/>
          <w:lang w:eastAsia="ko-KR"/>
        </w:rPr>
        <w:t>1</w:t>
      </w:r>
      <w:r>
        <w:rPr>
          <w:color w:val="000000"/>
          <w:szCs w:val="22"/>
          <w:u w:val="single"/>
          <w:lang w:eastAsia="ko-KR"/>
        </w:rPr>
        <w:t>9</w:t>
      </w:r>
    </w:p>
    <w:p w14:paraId="73253334" w14:textId="77777777" w:rsidR="000F7125" w:rsidRDefault="000F7125" w:rsidP="000F7125">
      <w:pPr>
        <w:tabs>
          <w:tab w:val="right" w:pos="5040"/>
          <w:tab w:val="left" w:pos="5580"/>
          <w:tab w:val="right" w:pos="6120"/>
          <w:tab w:val="right" w:pos="7200"/>
          <w:tab w:val="right" w:pos="8280"/>
          <w:tab w:val="left" w:pos="8820"/>
          <w:tab w:val="right" w:pos="9360"/>
          <w:tab w:val="left" w:pos="9900"/>
          <w:tab w:val="right" w:pos="10440"/>
          <w:tab w:val="right" w:pos="11520"/>
        </w:tabs>
        <w:jc w:val="both"/>
        <w:rPr>
          <w:color w:val="000000"/>
          <w:szCs w:val="22"/>
        </w:rPr>
      </w:pPr>
      <w:r>
        <w:rPr>
          <w:color w:val="000000"/>
          <w:szCs w:val="22"/>
        </w:rPr>
        <w:tab/>
      </w:r>
      <w:r>
        <w:rPr>
          <w:color w:val="000000"/>
          <w:szCs w:val="22"/>
          <w:u w:val="single"/>
        </w:rPr>
        <w:t xml:space="preserve">     Dr.</w:t>
      </w:r>
      <w:r>
        <w:rPr>
          <w:color w:val="000000"/>
          <w:szCs w:val="22"/>
          <w:u w:val="single"/>
        </w:rPr>
        <w:tab/>
        <w:t>Cr.</w:t>
      </w:r>
      <w:r>
        <w:rPr>
          <w:color w:val="000000"/>
          <w:szCs w:val="22"/>
          <w:u w:val="single"/>
        </w:rPr>
        <w:tab/>
        <w:t>  </w:t>
      </w:r>
      <w:r>
        <w:rPr>
          <w:color w:val="000000"/>
          <w:szCs w:val="22"/>
        </w:rPr>
        <w:tab/>
      </w:r>
      <w:r>
        <w:rPr>
          <w:color w:val="000000"/>
          <w:szCs w:val="22"/>
          <w:u w:val="single"/>
        </w:rPr>
        <w:t>   Dr   </w:t>
      </w:r>
      <w:r>
        <w:rPr>
          <w:color w:val="000000"/>
          <w:szCs w:val="22"/>
          <w:u w:val="single"/>
        </w:rPr>
        <w:tab/>
        <w:t>    Cr     </w:t>
      </w:r>
      <w:r>
        <w:rPr>
          <w:color w:val="000000"/>
          <w:szCs w:val="22"/>
        </w:rPr>
        <w:tab/>
      </w:r>
      <w:r>
        <w:rPr>
          <w:color w:val="000000"/>
          <w:szCs w:val="22"/>
          <w:u w:val="single"/>
        </w:rPr>
        <w:t>Dr.</w:t>
      </w:r>
      <w:r>
        <w:rPr>
          <w:color w:val="000000"/>
          <w:szCs w:val="22"/>
          <w:u w:val="single"/>
        </w:rPr>
        <w:tab/>
      </w:r>
      <w:r>
        <w:rPr>
          <w:color w:val="000000"/>
          <w:szCs w:val="22"/>
          <w:u w:val="single"/>
        </w:rPr>
        <w:tab/>
        <w:t>Cr.</w:t>
      </w:r>
      <w:r>
        <w:rPr>
          <w:color w:val="000000"/>
          <w:szCs w:val="22"/>
          <w:u w:val="single"/>
        </w:rPr>
        <w:tab/>
      </w:r>
    </w:p>
    <w:p w14:paraId="752A39F7"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Cash</w:t>
      </w:r>
      <w:r>
        <w:rPr>
          <w:color w:val="000000"/>
          <w:szCs w:val="22"/>
        </w:rPr>
        <w:tab/>
        <w:t>$15,000</w:t>
      </w:r>
      <w:r>
        <w:rPr>
          <w:color w:val="000000"/>
          <w:szCs w:val="22"/>
        </w:rPr>
        <w:tab/>
      </w:r>
      <w:r>
        <w:rPr>
          <w:color w:val="000000"/>
          <w:szCs w:val="22"/>
        </w:rPr>
        <w:tab/>
      </w:r>
      <w:r>
        <w:rPr>
          <w:color w:val="000000"/>
          <w:szCs w:val="22"/>
        </w:rPr>
        <w:tab/>
      </w:r>
      <w:r>
        <w:rPr>
          <w:color w:val="000000"/>
          <w:szCs w:val="22"/>
        </w:rPr>
        <w:tab/>
        <w:t>$15,000</w:t>
      </w:r>
    </w:p>
    <w:p w14:paraId="6FFE9E1B"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Accounts Receivable</w:t>
      </w:r>
      <w:r>
        <w:rPr>
          <w:color w:val="000000"/>
          <w:szCs w:val="22"/>
        </w:rPr>
        <w:tab/>
        <w:t>40,000</w:t>
      </w:r>
      <w:r>
        <w:rPr>
          <w:color w:val="000000"/>
          <w:szCs w:val="22"/>
        </w:rPr>
        <w:tab/>
      </w:r>
      <w:r>
        <w:rPr>
          <w:color w:val="000000"/>
          <w:szCs w:val="22"/>
        </w:rPr>
        <w:tab/>
      </w:r>
      <w:r>
        <w:rPr>
          <w:color w:val="000000"/>
          <w:szCs w:val="22"/>
        </w:rPr>
        <w:tab/>
      </w:r>
      <w:r>
        <w:rPr>
          <w:color w:val="000000"/>
          <w:szCs w:val="22"/>
        </w:rPr>
        <w:tab/>
        <w:t>40,000</w:t>
      </w:r>
    </w:p>
    <w:p w14:paraId="160468DF"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 xml:space="preserve">Inventory </w:t>
      </w:r>
      <w:r>
        <w:rPr>
          <w:color w:val="000000"/>
          <w:szCs w:val="22"/>
        </w:rPr>
        <w:tab/>
        <w:t>30,000</w:t>
      </w:r>
      <w:r>
        <w:rPr>
          <w:color w:val="000000"/>
          <w:szCs w:val="22"/>
        </w:rPr>
        <w:tab/>
      </w:r>
      <w:r>
        <w:rPr>
          <w:color w:val="000000"/>
          <w:szCs w:val="22"/>
        </w:rPr>
        <w:tab/>
      </w:r>
      <w:r>
        <w:rPr>
          <w:color w:val="000000"/>
          <w:szCs w:val="22"/>
        </w:rPr>
        <w:tab/>
      </w:r>
      <w:r>
        <w:rPr>
          <w:color w:val="000000"/>
          <w:szCs w:val="22"/>
        </w:rPr>
        <w:tab/>
        <w:t>30,000</w:t>
      </w:r>
    </w:p>
    <w:p w14:paraId="4237FE9D"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Land</w:t>
      </w:r>
      <w:r>
        <w:rPr>
          <w:color w:val="000000"/>
          <w:szCs w:val="22"/>
        </w:rPr>
        <w:tab/>
        <w:t>9,000</w:t>
      </w:r>
      <w:r>
        <w:rPr>
          <w:color w:val="000000"/>
          <w:szCs w:val="22"/>
        </w:rPr>
        <w:tab/>
      </w:r>
      <w:r>
        <w:rPr>
          <w:color w:val="000000"/>
          <w:szCs w:val="22"/>
        </w:rPr>
        <w:tab/>
      </w:r>
      <w:r>
        <w:rPr>
          <w:color w:val="000000"/>
          <w:szCs w:val="22"/>
        </w:rPr>
        <w:tab/>
      </w:r>
      <w:r>
        <w:rPr>
          <w:color w:val="000000"/>
          <w:szCs w:val="22"/>
        </w:rPr>
        <w:tab/>
        <w:t>9,000</w:t>
      </w:r>
    </w:p>
    <w:p w14:paraId="792FB170"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Buildings</w:t>
      </w:r>
      <w:r>
        <w:rPr>
          <w:color w:val="000000"/>
          <w:szCs w:val="22"/>
        </w:rPr>
        <w:tab/>
        <w:t>50,000</w:t>
      </w:r>
      <w:r>
        <w:rPr>
          <w:color w:val="000000"/>
          <w:szCs w:val="22"/>
        </w:rPr>
        <w:tab/>
      </w:r>
      <w:r>
        <w:rPr>
          <w:color w:val="000000"/>
          <w:szCs w:val="22"/>
        </w:rPr>
        <w:tab/>
      </w:r>
      <w:r>
        <w:rPr>
          <w:color w:val="000000"/>
          <w:szCs w:val="22"/>
        </w:rPr>
        <w:tab/>
      </w:r>
      <w:r>
        <w:rPr>
          <w:color w:val="000000"/>
          <w:szCs w:val="22"/>
        </w:rPr>
        <w:tab/>
        <w:t>50,000</w:t>
      </w:r>
    </w:p>
    <w:p w14:paraId="35B6FED0"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Allowance for Depreciation of Buildings</w:t>
      </w:r>
      <w:r>
        <w:rPr>
          <w:color w:val="000000"/>
          <w:szCs w:val="22"/>
        </w:rPr>
        <w:tab/>
      </w:r>
      <w:r>
        <w:rPr>
          <w:color w:val="000000"/>
          <w:szCs w:val="22"/>
        </w:rPr>
        <w:tab/>
        <w:t>6,000</w:t>
      </w:r>
      <w:r>
        <w:rPr>
          <w:color w:val="000000"/>
          <w:szCs w:val="22"/>
        </w:rPr>
        <w:tab/>
      </w:r>
      <w:r>
        <w:rPr>
          <w:color w:val="000000"/>
          <w:szCs w:val="22"/>
        </w:rPr>
        <w:tab/>
      </w:r>
      <w:r>
        <w:rPr>
          <w:color w:val="000000"/>
          <w:szCs w:val="22"/>
        </w:rPr>
        <w:tab/>
      </w:r>
      <w:r>
        <w:rPr>
          <w:color w:val="000000"/>
          <w:szCs w:val="22"/>
        </w:rPr>
        <w:tab/>
        <w:t>6,000</w:t>
      </w:r>
    </w:p>
    <w:p w14:paraId="485A4568"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Equipment</w:t>
      </w:r>
      <w:r>
        <w:rPr>
          <w:color w:val="000000"/>
          <w:szCs w:val="22"/>
        </w:rPr>
        <w:tab/>
        <w:t>56,000</w:t>
      </w:r>
      <w:r>
        <w:rPr>
          <w:color w:val="000000"/>
          <w:szCs w:val="22"/>
        </w:rPr>
        <w:tab/>
      </w:r>
      <w:r>
        <w:rPr>
          <w:color w:val="000000"/>
          <w:szCs w:val="22"/>
        </w:rPr>
        <w:tab/>
        <w:t>4,400</w:t>
      </w:r>
      <w:r>
        <w:rPr>
          <w:color w:val="000000"/>
          <w:szCs w:val="22"/>
        </w:rPr>
        <w:tab/>
      </w:r>
      <w:r>
        <w:rPr>
          <w:color w:val="000000"/>
          <w:szCs w:val="22"/>
        </w:rPr>
        <w:tab/>
        <w:t>60,400</w:t>
      </w:r>
    </w:p>
    <w:p w14:paraId="4A258A70"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Allowance for Depreciation of Equipment</w:t>
      </w:r>
      <w:r>
        <w:rPr>
          <w:color w:val="000000"/>
          <w:szCs w:val="22"/>
        </w:rPr>
        <w:tab/>
      </w:r>
      <w:r>
        <w:rPr>
          <w:color w:val="000000"/>
          <w:szCs w:val="22"/>
        </w:rPr>
        <w:tab/>
        <w:t>6,000</w:t>
      </w:r>
      <w:r>
        <w:rPr>
          <w:color w:val="000000"/>
          <w:szCs w:val="22"/>
        </w:rPr>
        <w:tab/>
      </w:r>
      <w:r>
        <w:rPr>
          <w:color w:val="000000"/>
          <w:szCs w:val="22"/>
        </w:rPr>
        <w:tab/>
        <w:t>880</w:t>
      </w:r>
      <w:r>
        <w:rPr>
          <w:color w:val="000000"/>
          <w:szCs w:val="22"/>
        </w:rPr>
        <w:tab/>
      </w:r>
      <w:r>
        <w:rPr>
          <w:color w:val="000000"/>
          <w:szCs w:val="22"/>
        </w:rPr>
        <w:tab/>
        <w:t>6,880</w:t>
      </w:r>
    </w:p>
    <w:p w14:paraId="1D3CB47F"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Goodwill</w:t>
      </w:r>
      <w:r>
        <w:rPr>
          <w:color w:val="000000"/>
          <w:szCs w:val="22"/>
        </w:rPr>
        <w:tab/>
        <w:t>5,000</w:t>
      </w:r>
      <w:r>
        <w:rPr>
          <w:color w:val="000000"/>
          <w:szCs w:val="22"/>
        </w:rPr>
        <w:tab/>
      </w:r>
      <w:r>
        <w:rPr>
          <w:color w:val="000000"/>
          <w:szCs w:val="22"/>
        </w:rPr>
        <w:tab/>
      </w:r>
      <w:r>
        <w:rPr>
          <w:color w:val="000000"/>
          <w:szCs w:val="22"/>
        </w:rPr>
        <w:tab/>
        <w:t>5,000</w:t>
      </w:r>
    </w:p>
    <w:p w14:paraId="3CE51C64"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Accounts Payable</w:t>
      </w:r>
      <w:r>
        <w:rPr>
          <w:color w:val="000000"/>
          <w:szCs w:val="22"/>
        </w:rPr>
        <w:tab/>
      </w:r>
      <w:r>
        <w:rPr>
          <w:color w:val="000000"/>
          <w:szCs w:val="22"/>
        </w:rPr>
        <w:tab/>
        <w:t>56,000</w:t>
      </w:r>
      <w:r>
        <w:rPr>
          <w:color w:val="000000"/>
          <w:szCs w:val="22"/>
        </w:rPr>
        <w:tab/>
      </w:r>
      <w:r>
        <w:rPr>
          <w:color w:val="000000"/>
          <w:szCs w:val="22"/>
        </w:rPr>
        <w:tab/>
      </w:r>
      <w:r>
        <w:rPr>
          <w:color w:val="000000"/>
          <w:szCs w:val="22"/>
        </w:rPr>
        <w:tab/>
      </w:r>
      <w:r>
        <w:rPr>
          <w:color w:val="000000"/>
          <w:szCs w:val="22"/>
        </w:rPr>
        <w:tab/>
        <w:t>56,000</w:t>
      </w:r>
    </w:p>
    <w:p w14:paraId="3C7F0145"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Allowance for Future Inventory Losses</w:t>
      </w:r>
      <w:r>
        <w:rPr>
          <w:color w:val="000000"/>
          <w:szCs w:val="22"/>
        </w:rPr>
        <w:tab/>
      </w:r>
      <w:r>
        <w:rPr>
          <w:color w:val="000000"/>
          <w:szCs w:val="22"/>
        </w:rPr>
        <w:tab/>
        <w:t>8,000</w:t>
      </w:r>
      <w:r>
        <w:rPr>
          <w:color w:val="000000"/>
          <w:szCs w:val="22"/>
        </w:rPr>
        <w:tab/>
        <w:t>8,000</w:t>
      </w:r>
      <w:r>
        <w:rPr>
          <w:color w:val="000000"/>
          <w:szCs w:val="22"/>
        </w:rPr>
        <w:tab/>
      </w:r>
    </w:p>
    <w:p w14:paraId="6F607ED8" w14:textId="77777777" w:rsidR="000F7125" w:rsidRPr="001A2645" w:rsidRDefault="000F7125" w:rsidP="000F7125">
      <w:pPr>
        <w:tabs>
          <w:tab w:val="right" w:pos="5040"/>
          <w:tab w:val="right" w:pos="6120"/>
          <w:tab w:val="right" w:pos="7200"/>
          <w:tab w:val="right" w:pos="8280"/>
          <w:tab w:val="right" w:pos="9360"/>
          <w:tab w:val="right" w:pos="10440"/>
          <w:tab w:val="right" w:pos="11520"/>
        </w:tabs>
        <w:jc w:val="both"/>
        <w:rPr>
          <w:color w:val="000000"/>
          <w:szCs w:val="22"/>
          <w:lang w:val="es-MX"/>
        </w:rPr>
      </w:pPr>
      <w:r w:rsidRPr="001A2645">
        <w:rPr>
          <w:color w:val="000000"/>
          <w:szCs w:val="22"/>
          <w:lang w:val="es-MX"/>
        </w:rPr>
        <w:t>Cain, Capital</w:t>
      </w:r>
      <w:r w:rsidRPr="001A2645">
        <w:rPr>
          <w:color w:val="000000"/>
          <w:szCs w:val="22"/>
          <w:lang w:val="es-MX"/>
        </w:rPr>
        <w:tab/>
      </w:r>
      <w:r w:rsidRPr="001A2645">
        <w:rPr>
          <w:color w:val="000000"/>
          <w:szCs w:val="22"/>
          <w:lang w:val="es-MX"/>
        </w:rPr>
        <w:tab/>
        <w:t>37,000</w:t>
      </w:r>
      <w:r w:rsidRPr="001A2645">
        <w:rPr>
          <w:color w:val="000000"/>
          <w:szCs w:val="22"/>
          <w:lang w:val="es-MX"/>
        </w:rPr>
        <w:tab/>
      </w:r>
      <w:r w:rsidRPr="001A2645">
        <w:rPr>
          <w:color w:val="000000"/>
          <w:szCs w:val="22"/>
          <w:lang w:val="es-MX"/>
        </w:rPr>
        <w:tab/>
        <w:t>2,269</w:t>
      </w:r>
      <w:r w:rsidRPr="001A2645">
        <w:rPr>
          <w:color w:val="000000"/>
          <w:szCs w:val="22"/>
          <w:lang w:val="es-MX"/>
        </w:rPr>
        <w:tab/>
      </w:r>
      <w:r w:rsidRPr="001A2645">
        <w:rPr>
          <w:color w:val="000000"/>
          <w:szCs w:val="22"/>
          <w:lang w:val="es-MX"/>
        </w:rPr>
        <w:tab/>
        <w:t>39,269</w:t>
      </w:r>
    </w:p>
    <w:p w14:paraId="63EF08F2" w14:textId="77777777" w:rsidR="000F7125" w:rsidRPr="001A2645" w:rsidRDefault="000F7125" w:rsidP="000F7125">
      <w:pPr>
        <w:tabs>
          <w:tab w:val="right" w:pos="5040"/>
          <w:tab w:val="right" w:pos="6120"/>
          <w:tab w:val="right" w:pos="7200"/>
          <w:tab w:val="right" w:pos="8280"/>
          <w:tab w:val="right" w:pos="9360"/>
          <w:tab w:val="right" w:pos="10440"/>
          <w:tab w:val="right" w:pos="11520"/>
        </w:tabs>
        <w:jc w:val="both"/>
        <w:rPr>
          <w:color w:val="000000"/>
          <w:szCs w:val="22"/>
          <w:lang w:val="es-MX"/>
        </w:rPr>
      </w:pPr>
      <w:r w:rsidRPr="001A2645">
        <w:rPr>
          <w:color w:val="000000"/>
          <w:szCs w:val="22"/>
          <w:lang w:val="es-MX"/>
        </w:rPr>
        <w:t>Gallo, Capital</w:t>
      </w:r>
      <w:r w:rsidRPr="001A2645">
        <w:rPr>
          <w:color w:val="000000"/>
          <w:szCs w:val="22"/>
          <w:lang w:val="es-MX"/>
        </w:rPr>
        <w:tab/>
      </w:r>
      <w:r w:rsidRPr="001A2645">
        <w:rPr>
          <w:color w:val="000000"/>
          <w:szCs w:val="22"/>
          <w:lang w:val="es-MX"/>
        </w:rPr>
        <w:tab/>
        <w:t>60,000</w:t>
      </w:r>
      <w:r w:rsidRPr="001A2645">
        <w:rPr>
          <w:color w:val="000000"/>
          <w:szCs w:val="22"/>
          <w:lang w:val="es-MX"/>
        </w:rPr>
        <w:tab/>
      </w:r>
      <w:r w:rsidRPr="001A2645">
        <w:rPr>
          <w:color w:val="000000"/>
          <w:szCs w:val="22"/>
          <w:lang w:val="es-MX"/>
        </w:rPr>
        <w:tab/>
        <w:t>2,269</w:t>
      </w:r>
      <w:r w:rsidRPr="001A2645">
        <w:rPr>
          <w:color w:val="000000"/>
          <w:szCs w:val="22"/>
          <w:lang w:val="es-MX"/>
        </w:rPr>
        <w:tab/>
      </w:r>
      <w:r w:rsidRPr="001A2645">
        <w:rPr>
          <w:color w:val="000000"/>
          <w:szCs w:val="22"/>
          <w:lang w:val="es-MX"/>
        </w:rPr>
        <w:tab/>
        <w:t>62,269</w:t>
      </w:r>
    </w:p>
    <w:p w14:paraId="64371C14" w14:textId="77777777" w:rsidR="000F7125" w:rsidRPr="001A2645" w:rsidRDefault="000F7125" w:rsidP="000F7125">
      <w:pPr>
        <w:tabs>
          <w:tab w:val="right" w:pos="5040"/>
          <w:tab w:val="right" w:pos="6120"/>
          <w:tab w:val="right" w:pos="7200"/>
          <w:tab w:val="right" w:pos="8280"/>
          <w:tab w:val="right" w:pos="9360"/>
          <w:tab w:val="right" w:pos="10440"/>
          <w:tab w:val="right" w:pos="11520"/>
        </w:tabs>
        <w:jc w:val="both"/>
        <w:rPr>
          <w:color w:val="000000"/>
          <w:szCs w:val="22"/>
          <w:lang w:val="es-MX"/>
        </w:rPr>
      </w:pPr>
      <w:r w:rsidRPr="001A2645">
        <w:rPr>
          <w:color w:val="000000"/>
          <w:szCs w:val="22"/>
          <w:lang w:val="es-MX"/>
        </w:rPr>
        <w:t>Hamm, Capital</w:t>
      </w:r>
      <w:r w:rsidRPr="001A2645">
        <w:rPr>
          <w:color w:val="000000"/>
          <w:szCs w:val="22"/>
          <w:lang w:val="es-MX"/>
        </w:rPr>
        <w:tab/>
      </w:r>
      <w:r w:rsidRPr="001A2645">
        <w:rPr>
          <w:color w:val="000000"/>
          <w:szCs w:val="22"/>
          <w:lang w:val="es-MX"/>
        </w:rPr>
        <w:tab/>
        <w:t>32,000</w:t>
      </w:r>
      <w:r w:rsidRPr="001A2645">
        <w:rPr>
          <w:color w:val="000000"/>
          <w:szCs w:val="22"/>
          <w:lang w:val="es-MX"/>
        </w:rPr>
        <w:tab/>
      </w:r>
      <w:r w:rsidRPr="001A2645">
        <w:rPr>
          <w:color w:val="000000"/>
          <w:szCs w:val="22"/>
          <w:lang w:val="es-MX"/>
        </w:rPr>
        <w:tab/>
        <w:t>742</w:t>
      </w:r>
      <w:r w:rsidRPr="001A2645">
        <w:rPr>
          <w:color w:val="000000"/>
          <w:szCs w:val="22"/>
          <w:lang w:val="es-MX"/>
        </w:rPr>
        <w:tab/>
      </w:r>
      <w:r w:rsidRPr="001A2645">
        <w:rPr>
          <w:color w:val="000000"/>
          <w:szCs w:val="22"/>
          <w:lang w:val="es-MX"/>
        </w:rPr>
        <w:tab/>
        <w:t>32,742</w:t>
      </w:r>
    </w:p>
    <w:p w14:paraId="313D283F"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Prepaid Insurance</w:t>
      </w:r>
      <w:r>
        <w:rPr>
          <w:color w:val="000000"/>
          <w:szCs w:val="22"/>
        </w:rPr>
        <w:tab/>
      </w:r>
      <w:r>
        <w:rPr>
          <w:color w:val="000000"/>
          <w:szCs w:val="22"/>
        </w:rPr>
        <w:tab/>
      </w:r>
      <w:r>
        <w:rPr>
          <w:color w:val="000000"/>
          <w:szCs w:val="22"/>
        </w:rPr>
        <w:tab/>
        <w:t>700</w:t>
      </w:r>
      <w:r>
        <w:rPr>
          <w:color w:val="000000"/>
          <w:szCs w:val="22"/>
        </w:rPr>
        <w:tab/>
      </w:r>
      <w:r>
        <w:rPr>
          <w:color w:val="000000"/>
          <w:szCs w:val="22"/>
        </w:rPr>
        <w:tab/>
        <w:t>700</w:t>
      </w:r>
    </w:p>
    <w:p w14:paraId="123DD1D4" w14:textId="77777777"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Advances from Customers</w:t>
      </w:r>
      <w:r>
        <w:rPr>
          <w:color w:val="000000"/>
          <w:szCs w:val="22"/>
        </w:rPr>
        <w:tab/>
      </w:r>
      <w:r>
        <w:rPr>
          <w:color w:val="000000"/>
          <w:szCs w:val="22"/>
        </w:rPr>
        <w:tab/>
      </w:r>
      <w:r>
        <w:rPr>
          <w:color w:val="000000"/>
          <w:szCs w:val="22"/>
        </w:rPr>
        <w:tab/>
      </w:r>
      <w:r>
        <w:rPr>
          <w:color w:val="000000"/>
          <w:szCs w:val="22"/>
        </w:rPr>
        <w:tab/>
        <w:t>900</w:t>
      </w:r>
      <w:r>
        <w:rPr>
          <w:color w:val="000000"/>
          <w:szCs w:val="22"/>
        </w:rPr>
        <w:tab/>
      </w:r>
      <w:r>
        <w:rPr>
          <w:color w:val="000000"/>
          <w:szCs w:val="22"/>
        </w:rPr>
        <w:tab/>
        <w:t>900</w:t>
      </w:r>
    </w:p>
    <w:p w14:paraId="68A77CCB" w14:textId="08E7720B" w:rsidR="000F7125" w:rsidRDefault="000F7125" w:rsidP="000F7125">
      <w:pPr>
        <w:tabs>
          <w:tab w:val="right" w:pos="5040"/>
          <w:tab w:val="right" w:pos="6120"/>
          <w:tab w:val="right" w:pos="7200"/>
          <w:tab w:val="right" w:pos="8280"/>
          <w:tab w:val="right" w:pos="9360"/>
          <w:tab w:val="right" w:pos="10440"/>
          <w:tab w:val="right" w:pos="11520"/>
        </w:tabs>
        <w:jc w:val="both"/>
        <w:rPr>
          <w:color w:val="000000"/>
          <w:szCs w:val="22"/>
        </w:rPr>
      </w:pPr>
      <w:r>
        <w:rPr>
          <w:color w:val="000000"/>
          <w:szCs w:val="22"/>
        </w:rPr>
        <w:t>Allowance for Doubtful Accounts</w:t>
      </w:r>
      <w:r>
        <w:rPr>
          <w:color w:val="000000"/>
          <w:szCs w:val="22"/>
        </w:rPr>
        <w:tab/>
      </w:r>
      <w:r>
        <w:rPr>
          <w:color w:val="000000"/>
          <w:szCs w:val="22"/>
          <w:u w:val="single"/>
        </w:rPr>
        <w:t>_______</w:t>
      </w:r>
      <w:r>
        <w:rPr>
          <w:color w:val="000000"/>
          <w:szCs w:val="22"/>
        </w:rPr>
        <w:tab/>
      </w:r>
      <w:r>
        <w:rPr>
          <w:color w:val="000000"/>
          <w:szCs w:val="22"/>
          <w:u w:val="single"/>
        </w:rPr>
        <w:t>_______</w:t>
      </w:r>
      <w:r>
        <w:rPr>
          <w:color w:val="000000"/>
          <w:szCs w:val="22"/>
        </w:rPr>
        <w:tab/>
      </w:r>
      <w:r>
        <w:rPr>
          <w:color w:val="000000"/>
          <w:szCs w:val="22"/>
          <w:u w:val="single"/>
        </w:rPr>
        <w:t>______</w:t>
      </w:r>
      <w:r>
        <w:rPr>
          <w:color w:val="000000"/>
          <w:szCs w:val="22"/>
        </w:rPr>
        <w:tab/>
        <w:t xml:space="preserve">  </w:t>
      </w:r>
      <w:r>
        <w:rPr>
          <w:color w:val="000000"/>
          <w:szCs w:val="22"/>
          <w:u w:val="single"/>
        </w:rPr>
        <w:t xml:space="preserve">  1,040</w:t>
      </w:r>
      <w:r>
        <w:rPr>
          <w:color w:val="000000"/>
          <w:szCs w:val="22"/>
        </w:rPr>
        <w:tab/>
        <w:t>_______</w:t>
      </w:r>
      <w:r>
        <w:rPr>
          <w:color w:val="000000"/>
          <w:szCs w:val="22"/>
        </w:rPr>
        <w:tab/>
      </w:r>
      <w:r>
        <w:rPr>
          <w:color w:val="000000"/>
          <w:szCs w:val="22"/>
          <w:u w:val="single"/>
        </w:rPr>
        <w:t xml:space="preserve">     1,040</w:t>
      </w:r>
    </w:p>
    <w:p w14:paraId="145B17B1" w14:textId="7E00A91E" w:rsidR="000F7125" w:rsidRPr="00E977EA" w:rsidRDefault="000F7125" w:rsidP="006466D9">
      <w:pPr>
        <w:tabs>
          <w:tab w:val="right" w:pos="5040"/>
          <w:tab w:val="right" w:pos="6120"/>
          <w:tab w:val="right" w:pos="7200"/>
          <w:tab w:val="right" w:pos="8280"/>
          <w:tab w:val="right" w:pos="9360"/>
          <w:tab w:val="right" w:pos="10440"/>
          <w:tab w:val="right" w:pos="11520"/>
        </w:tabs>
        <w:jc w:val="both"/>
        <w:rPr>
          <w:b/>
          <w:bCs/>
        </w:rPr>
      </w:pPr>
      <w:r>
        <w:rPr>
          <w:color w:val="000000"/>
          <w:szCs w:val="22"/>
        </w:rPr>
        <w:tab/>
      </w:r>
      <w:r>
        <w:rPr>
          <w:color w:val="000000"/>
          <w:szCs w:val="22"/>
          <w:u w:val="double"/>
        </w:rPr>
        <w:t>$205,000</w:t>
      </w:r>
      <w:r>
        <w:rPr>
          <w:color w:val="000000"/>
          <w:szCs w:val="22"/>
        </w:rPr>
        <w:tab/>
      </w:r>
      <w:r>
        <w:rPr>
          <w:color w:val="000000"/>
          <w:szCs w:val="22"/>
          <w:u w:val="double"/>
        </w:rPr>
        <w:t>$205,000</w:t>
      </w:r>
      <w:r>
        <w:rPr>
          <w:color w:val="000000"/>
          <w:szCs w:val="22"/>
        </w:rPr>
        <w:tab/>
      </w:r>
      <w:r>
        <w:rPr>
          <w:color w:val="000000"/>
          <w:szCs w:val="22"/>
          <w:u w:val="double"/>
        </w:rPr>
        <w:t>$13,100</w:t>
      </w:r>
      <w:r>
        <w:rPr>
          <w:color w:val="000000"/>
          <w:szCs w:val="22"/>
        </w:rPr>
        <w:tab/>
      </w:r>
      <w:r>
        <w:rPr>
          <w:color w:val="000000"/>
          <w:szCs w:val="22"/>
          <w:u w:val="double"/>
        </w:rPr>
        <w:t>$13,100</w:t>
      </w:r>
      <w:r>
        <w:rPr>
          <w:color w:val="000000"/>
          <w:szCs w:val="22"/>
        </w:rPr>
        <w:tab/>
      </w:r>
      <w:r>
        <w:rPr>
          <w:color w:val="000000"/>
          <w:szCs w:val="22"/>
          <w:u w:val="double"/>
        </w:rPr>
        <w:t>$205,100</w:t>
      </w:r>
      <w:r>
        <w:rPr>
          <w:color w:val="000000"/>
          <w:szCs w:val="22"/>
        </w:rPr>
        <w:tab/>
      </w:r>
      <w:r>
        <w:rPr>
          <w:color w:val="000000"/>
          <w:szCs w:val="22"/>
          <w:u w:val="double"/>
        </w:rPr>
        <w:t>$205,100</w:t>
      </w:r>
    </w:p>
    <w:sectPr w:rsidR="000F7125" w:rsidRPr="00E977EA" w:rsidSect="000C5920">
      <w:footerReference w:type="even"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188D" w14:textId="77777777" w:rsidR="007A6FB0" w:rsidRDefault="007A6FB0" w:rsidP="00B85BC7">
      <w:r>
        <w:separator/>
      </w:r>
    </w:p>
  </w:endnote>
  <w:endnote w:type="continuationSeparator" w:id="0">
    <w:p w14:paraId="640279A0" w14:textId="77777777" w:rsidR="007A6FB0" w:rsidRDefault="007A6FB0" w:rsidP="00B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98053" w14:textId="6107D94F" w:rsidR="00B85502"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BC7">
      <w:rPr>
        <w:rStyle w:val="PageNumber"/>
        <w:noProof/>
      </w:rPr>
      <w:t>11</w:t>
    </w:r>
    <w:r>
      <w:rPr>
        <w:rStyle w:val="PageNumber"/>
      </w:rPr>
      <w:fldChar w:fldCharType="end"/>
    </w:r>
  </w:p>
  <w:p w14:paraId="1CBCBA8F" w14:textId="77777777" w:rsidR="00B85502" w:rsidRDefault="00000000">
    <w:pPr>
      <w:pStyle w:val="Footer"/>
      <w:ind w:right="360"/>
      <w:rPr>
        <w:rFonts w:ascii="Arial" w:hAnsi="Arial"/>
      </w:rPr>
    </w:pPr>
    <w:r>
      <w:rPr>
        <w:rFonts w:ascii="Arial" w:hAnsi="Arial"/>
      </w:rPr>
      <w:t xml:space="preserve">18 -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B752" w14:textId="77777777" w:rsidR="007A6FB0" w:rsidRDefault="007A6FB0" w:rsidP="00B85BC7">
      <w:r>
        <w:separator/>
      </w:r>
    </w:p>
  </w:footnote>
  <w:footnote w:type="continuationSeparator" w:id="0">
    <w:p w14:paraId="5A70A3FC" w14:textId="77777777" w:rsidR="007A6FB0" w:rsidRDefault="007A6FB0" w:rsidP="00B8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533"/>
    <w:multiLevelType w:val="hybridMultilevel"/>
    <w:tmpl w:val="7B80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16166"/>
    <w:multiLevelType w:val="hybridMultilevel"/>
    <w:tmpl w:val="FDC61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2826"/>
    <w:multiLevelType w:val="hybridMultilevel"/>
    <w:tmpl w:val="EA9E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691301">
    <w:abstractNumId w:val="2"/>
  </w:num>
  <w:num w:numId="2" w16cid:durableId="2063558079">
    <w:abstractNumId w:val="1"/>
  </w:num>
  <w:num w:numId="3" w16cid:durableId="14993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51"/>
    <w:rsid w:val="000A0129"/>
    <w:rsid w:val="000C5920"/>
    <w:rsid w:val="000F7125"/>
    <w:rsid w:val="00122B54"/>
    <w:rsid w:val="001A2645"/>
    <w:rsid w:val="00232CD9"/>
    <w:rsid w:val="0026744D"/>
    <w:rsid w:val="00313E4A"/>
    <w:rsid w:val="00454BF9"/>
    <w:rsid w:val="0045523B"/>
    <w:rsid w:val="004A2846"/>
    <w:rsid w:val="00520F98"/>
    <w:rsid w:val="005E7322"/>
    <w:rsid w:val="006466D9"/>
    <w:rsid w:val="006921DC"/>
    <w:rsid w:val="00694112"/>
    <w:rsid w:val="006B4A95"/>
    <w:rsid w:val="007A05E3"/>
    <w:rsid w:val="007A6FB0"/>
    <w:rsid w:val="007C2832"/>
    <w:rsid w:val="00845A81"/>
    <w:rsid w:val="00944351"/>
    <w:rsid w:val="00954536"/>
    <w:rsid w:val="009F08F1"/>
    <w:rsid w:val="00A73F1C"/>
    <w:rsid w:val="00A86A65"/>
    <w:rsid w:val="00AE7771"/>
    <w:rsid w:val="00B85502"/>
    <w:rsid w:val="00B85BC7"/>
    <w:rsid w:val="00C22952"/>
    <w:rsid w:val="00CC363E"/>
    <w:rsid w:val="00D605FF"/>
    <w:rsid w:val="00E94BAA"/>
    <w:rsid w:val="00E977EA"/>
    <w:rsid w:val="00EE4B81"/>
    <w:rsid w:val="00F35E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8E54"/>
  <w15:chartTrackingRefBased/>
  <w15:docId w15:val="{5A2B396D-FD92-458D-A360-CD82F2BD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71"/>
    <w:pPr>
      <w:spacing w:after="0" w:line="240" w:lineRule="auto"/>
    </w:pPr>
    <w:rPr>
      <w:rFonts w:ascii="Times New Roman" w:eastAsia="Malgun Gothic"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351"/>
    <w:pPr>
      <w:spacing w:after="0" w:line="240" w:lineRule="auto"/>
    </w:pPr>
  </w:style>
  <w:style w:type="paragraph" w:customStyle="1" w:styleId="ChapterHeading">
    <w:name w:val="Chapter Heading"/>
    <w:basedOn w:val="Normal"/>
    <w:next w:val="Normal"/>
    <w:rsid w:val="00AE7771"/>
    <w:pPr>
      <w:spacing w:before="120" w:after="240"/>
      <w:jc w:val="center"/>
    </w:pPr>
    <w:rPr>
      <w:b/>
      <w:sz w:val="32"/>
    </w:rPr>
  </w:style>
  <w:style w:type="paragraph" w:customStyle="1" w:styleId="xl25">
    <w:name w:val="xl25"/>
    <w:basedOn w:val="Normal"/>
    <w:rsid w:val="00AE7771"/>
    <w:pPr>
      <w:spacing w:before="100" w:beforeAutospacing="1" w:after="100" w:afterAutospacing="1"/>
    </w:pPr>
    <w:rPr>
      <w:rFonts w:ascii="Arial" w:eastAsia="Arial Unicode MS" w:hAnsi="Arial" w:cs="Arial"/>
      <w:sz w:val="24"/>
      <w:szCs w:val="24"/>
      <w:u w:val="single"/>
    </w:rPr>
  </w:style>
  <w:style w:type="paragraph" w:customStyle="1" w:styleId="xl33">
    <w:name w:val="xl33"/>
    <w:basedOn w:val="Normal"/>
    <w:rsid w:val="00AE7771"/>
    <w:pPr>
      <w:spacing w:before="100" w:beforeAutospacing="1" w:after="100" w:afterAutospacing="1"/>
    </w:pPr>
    <w:rPr>
      <w:rFonts w:ascii="Arial" w:eastAsia="Arial Unicode MS" w:hAnsi="Arial" w:cs="Arial"/>
      <w:sz w:val="24"/>
      <w:szCs w:val="24"/>
    </w:rPr>
  </w:style>
  <w:style w:type="paragraph" w:customStyle="1" w:styleId="Regular">
    <w:name w:val="Regular"/>
    <w:basedOn w:val="Normal"/>
    <w:rsid w:val="00AE7771"/>
    <w:pPr>
      <w:jc w:val="both"/>
    </w:pPr>
    <w:rPr>
      <w:sz w:val="24"/>
    </w:rPr>
  </w:style>
  <w:style w:type="paragraph" w:styleId="Footer">
    <w:name w:val="footer"/>
    <w:basedOn w:val="Regular"/>
    <w:next w:val="Regular"/>
    <w:link w:val="FooterChar"/>
    <w:autoRedefine/>
    <w:rsid w:val="00AE7771"/>
    <w:pPr>
      <w:jc w:val="center"/>
    </w:pPr>
  </w:style>
  <w:style w:type="character" w:customStyle="1" w:styleId="FooterChar">
    <w:name w:val="Footer Char"/>
    <w:basedOn w:val="DefaultParagraphFont"/>
    <w:link w:val="Footer"/>
    <w:rsid w:val="00AE7771"/>
    <w:rPr>
      <w:rFonts w:ascii="Times New Roman" w:eastAsia="Malgun Gothic" w:hAnsi="Times New Roman" w:cs="Times New Roman"/>
      <w:kern w:val="0"/>
      <w:sz w:val="24"/>
      <w:szCs w:val="20"/>
      <w14:ligatures w14:val="none"/>
    </w:rPr>
  </w:style>
  <w:style w:type="paragraph" w:customStyle="1" w:styleId="Indent">
    <w:name w:val="Indent"/>
    <w:basedOn w:val="Credits"/>
    <w:rsid w:val="005E7322"/>
    <w:pPr>
      <w:ind w:left="340"/>
    </w:pPr>
    <w:rPr>
      <w:snapToGrid w:val="0"/>
    </w:rPr>
  </w:style>
  <w:style w:type="paragraph" w:customStyle="1" w:styleId="Credits">
    <w:name w:val="Credits"/>
    <w:basedOn w:val="Regular"/>
    <w:rsid w:val="005E7322"/>
    <w:pPr>
      <w:ind w:left="680"/>
    </w:pPr>
  </w:style>
  <w:style w:type="paragraph" w:styleId="ListParagraph">
    <w:name w:val="List Paragraph"/>
    <w:basedOn w:val="Normal"/>
    <w:uiPriority w:val="34"/>
    <w:qFormat/>
    <w:rsid w:val="005E7322"/>
    <w:pPr>
      <w:ind w:left="720"/>
      <w:contextualSpacing/>
    </w:pPr>
  </w:style>
  <w:style w:type="paragraph" w:customStyle="1" w:styleId="Totals">
    <w:name w:val="Totals"/>
    <w:basedOn w:val="Credits"/>
    <w:next w:val="Regular"/>
    <w:rsid w:val="005E7322"/>
    <w:pPr>
      <w:ind w:left="1134"/>
    </w:pPr>
  </w:style>
  <w:style w:type="paragraph" w:customStyle="1" w:styleId="Subheading">
    <w:name w:val="Subheading"/>
    <w:basedOn w:val="Regular"/>
    <w:next w:val="Regular"/>
    <w:rsid w:val="000F7125"/>
    <w:rPr>
      <w:b/>
      <w:snapToGrid w:val="0"/>
      <w:szCs w:val="24"/>
      <w:u w:val="thick"/>
    </w:rPr>
  </w:style>
  <w:style w:type="character" w:styleId="PageNumber">
    <w:name w:val="page number"/>
    <w:basedOn w:val="DefaultParagraphFont"/>
    <w:rsid w:val="000F7125"/>
  </w:style>
  <w:style w:type="paragraph" w:styleId="Header">
    <w:name w:val="header"/>
    <w:basedOn w:val="Normal"/>
    <w:link w:val="HeaderChar"/>
    <w:uiPriority w:val="99"/>
    <w:unhideWhenUsed/>
    <w:rsid w:val="00B85BC7"/>
    <w:pPr>
      <w:tabs>
        <w:tab w:val="center" w:pos="4680"/>
        <w:tab w:val="right" w:pos="9360"/>
      </w:tabs>
    </w:pPr>
  </w:style>
  <w:style w:type="character" w:customStyle="1" w:styleId="HeaderChar">
    <w:name w:val="Header Char"/>
    <w:basedOn w:val="DefaultParagraphFont"/>
    <w:link w:val="Header"/>
    <w:uiPriority w:val="99"/>
    <w:rsid w:val="00B85BC7"/>
    <w:rPr>
      <w:rFonts w:ascii="Times New Roman" w:eastAsia="Malgun Gothic" w:hAnsi="Times New Roman" w:cs="Times New Roman"/>
      <w:kern w:val="0"/>
      <w:sz w:val="20"/>
      <w:szCs w:val="20"/>
      <w14:ligatures w14:val="none"/>
    </w:rPr>
  </w:style>
  <w:style w:type="paragraph" w:styleId="BodyText">
    <w:name w:val="Body Text"/>
    <w:basedOn w:val="Normal"/>
    <w:link w:val="BodyTextChar"/>
    <w:uiPriority w:val="99"/>
    <w:semiHidden/>
    <w:unhideWhenUsed/>
    <w:rsid w:val="00313E4A"/>
    <w:pPr>
      <w:spacing w:after="120"/>
    </w:pPr>
  </w:style>
  <w:style w:type="character" w:customStyle="1" w:styleId="BodyTextChar">
    <w:name w:val="Body Text Char"/>
    <w:basedOn w:val="DefaultParagraphFont"/>
    <w:link w:val="BodyText"/>
    <w:uiPriority w:val="99"/>
    <w:semiHidden/>
    <w:rsid w:val="00313E4A"/>
    <w:rPr>
      <w:rFonts w:ascii="Times New Roman" w:eastAsia="Malgun Gothic"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2024-09-10T21:01:00Z</dcterms:created>
  <dcterms:modified xsi:type="dcterms:W3CDTF">2024-09-10T21:01:00Z</dcterms:modified>
</cp:coreProperties>
</file>